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95649">
      <w:pPr>
        <w:autoSpaceDE/>
        <w:autoSpaceDN/>
        <w:rPr>
          <w:rFonts w:ascii="Times New Roman" w:eastAsia="Times New Roman" w:hAnsi="Times New Roman"/>
          <w:sz w:val="24"/>
          <w:szCs w:val="24"/>
        </w:rPr>
      </w:pPr>
      <w:bookmarkStart w:id="0" w:name="_GoBack"/>
      <w:bookmarkEnd w:id="0"/>
      <w:r>
        <w:rPr>
          <w:rFonts w:ascii="Times New Roman" w:eastAsia="Times New Roman" w:hAnsi="Times New Roman"/>
          <w:sz w:val="24"/>
          <w:szCs w:val="24"/>
        </w:rPr>
        <w:t>﻿</w:t>
      </w:r>
    </w:p>
    <w:p w:rsidR="00000000" w:rsidRDefault="00F95649">
      <w:pPr>
        <w:pStyle w:val="NormalWeb"/>
        <w:spacing w:before="0" w:beforeAutospacing="0" w:after="240" w:afterAutospacing="0"/>
        <w:jc w:val="both"/>
        <w:rPr>
          <w:color w:val="0000FF"/>
        </w:rPr>
      </w:pPr>
      <w:r>
        <w:rPr>
          <w:b/>
          <w:bCs/>
          <w:color w:val="0000FF"/>
        </w:rPr>
        <w:t>LEGEA serviciului de salubrizare a localităţilor nr. 101 din 25 aprilie 2006</w:t>
      </w:r>
      <w:r>
        <w:rPr>
          <w:color w:val="0000FF"/>
        </w:rPr>
        <w:br/>
      </w:r>
    </w:p>
    <w:p w:rsidR="00000000" w:rsidRDefault="00F95649">
      <w:pPr>
        <w:pStyle w:val="NormalWeb"/>
        <w:spacing w:before="0" w:beforeAutospacing="0" w:after="0" w:afterAutospacing="0"/>
        <w:jc w:val="both"/>
      </w:pPr>
      <w:r>
        <w:rPr>
          <w:b/>
          <w:bCs/>
        </w:rPr>
        <w:t xml:space="preserve">EMITENT: </w:t>
      </w:r>
    </w:p>
    <w:p w:rsidR="00000000" w:rsidRDefault="00F95649">
      <w:pPr>
        <w:pStyle w:val="NormalWeb"/>
        <w:spacing w:before="0" w:beforeAutospacing="0" w:after="0" w:afterAutospacing="0"/>
        <w:jc w:val="both"/>
        <w:rPr>
          <w:color w:val="0000FF"/>
        </w:rPr>
      </w:pPr>
      <w:r>
        <w:rPr>
          <w:color w:val="0000FF"/>
        </w:rPr>
        <w:t>Parlamentul</w:t>
      </w:r>
    </w:p>
    <w:p w:rsidR="00000000" w:rsidRDefault="00F95649">
      <w:pPr>
        <w:pStyle w:val="NormalWeb"/>
        <w:spacing w:before="0" w:beforeAutospacing="0" w:after="0" w:afterAutospacing="0"/>
        <w:jc w:val="both"/>
      </w:pPr>
      <w:r>
        <w:rPr>
          <w:b/>
          <w:bCs/>
        </w:rPr>
        <w:t xml:space="preserve">PUBLICAT ÎN: </w:t>
      </w:r>
    </w:p>
    <w:p w:rsidR="00000000" w:rsidRDefault="00F95649">
      <w:pPr>
        <w:pStyle w:val="NormalWeb"/>
        <w:spacing w:before="0" w:beforeAutospacing="0" w:after="0" w:afterAutospacing="0"/>
        <w:jc w:val="both"/>
        <w:rPr>
          <w:color w:val="0000FF"/>
        </w:rPr>
      </w:pPr>
      <w:r>
        <w:rPr>
          <w:color w:val="0000FF"/>
        </w:rPr>
        <w:t>Monitorul Oficial nr. 658 din 8 septembrie 2014</w:t>
      </w:r>
    </w:p>
    <w:p w:rsidR="00000000" w:rsidRDefault="00F95649">
      <w:pPr>
        <w:pStyle w:val="NormalWeb"/>
      </w:pPr>
      <w:r>
        <w:br/>
      </w:r>
      <w:r>
        <w:rPr>
          <w:b/>
          <w:bCs/>
        </w:rPr>
        <w:t>Data Intrarii in vigoare: 15 Octombrie 2020</w:t>
      </w:r>
    </w:p>
    <w:p w:rsidR="00000000" w:rsidRDefault="00F95649">
      <w:pPr>
        <w:pStyle w:val="NormalWeb"/>
        <w:jc w:val="both"/>
      </w:pPr>
      <w:r>
        <w:t>-------------------------------------------------------------------------</w:t>
      </w:r>
    </w:p>
    <w:p w:rsidR="00000000" w:rsidRDefault="00F95649">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20 Aprilie 2021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15 Octombrie 2020 până la </w:t>
      </w:r>
      <w:r>
        <w:rPr>
          <w:rFonts w:ascii="Times New Roman" w:eastAsia="Times New Roman" w:hAnsi="Times New Roman"/>
          <w:b/>
          <w:bCs/>
          <w:color w:val="0000FF"/>
          <w:sz w:val="24"/>
          <w:szCs w:val="24"/>
        </w:rPr>
        <w:t>data selectată</w:t>
      </w:r>
    </w:p>
    <w:p w:rsidR="00000000" w:rsidRDefault="00F95649">
      <w:pPr>
        <w:pStyle w:val="NormalWeb"/>
        <w:spacing w:before="0" w:beforeAutospacing="0" w:after="0" w:afterAutospacing="0"/>
        <w:jc w:val="both"/>
      </w:pPr>
      <w:r>
        <w:t> </w:t>
      </w:r>
      <w:r>
        <w:t> </w:t>
      </w:r>
      <w:r>
        <w:t>*) Notă CTCE:</w:t>
      </w:r>
    </w:p>
    <w:p w:rsidR="00000000" w:rsidRDefault="00F95649">
      <w:pPr>
        <w:pStyle w:val="NormalWeb"/>
        <w:spacing w:before="0" w:beforeAutospacing="0" w:after="0" w:afterAutospacing="0"/>
        <w:jc w:val="both"/>
      </w:pPr>
      <w:r>
        <w:t> </w:t>
      </w:r>
      <w:r>
        <w:t> </w:t>
      </w:r>
      <w:r>
        <w:t>Fo</w:t>
      </w:r>
      <w:r>
        <w:t xml:space="preserve">rma consolidată a LEGII nr. 101 din 25 aprilie 2006 </w:t>
      </w:r>
    </w:p>
    <w:p w:rsidR="00000000" w:rsidRDefault="00F95649">
      <w:pPr>
        <w:pStyle w:val="NormalWeb"/>
        <w:spacing w:before="0" w:beforeAutospacing="0" w:after="0" w:afterAutospacing="0"/>
        <w:jc w:val="both"/>
      </w:pPr>
      <w:r>
        <w:t>(Rep 1) din Monitorul Oficial nr. 658 din 8 septembrie 2014, la data de 20 Aprilie 2021 este realizată prin includerea modificărilor şi completărilor aduse de: ORDONANŢA DE URGENŢĂ nr. 58 din 19 septembr</w:t>
      </w:r>
      <w:r>
        <w:t>ie 2016</w:t>
      </w:r>
    </w:p>
    <w:p w:rsidR="00000000" w:rsidRDefault="00F95649">
      <w:pPr>
        <w:pStyle w:val="NormalWeb"/>
        <w:spacing w:before="0" w:beforeAutospacing="0" w:after="0" w:afterAutospacing="0"/>
        <w:jc w:val="both"/>
      </w:pPr>
      <w:r>
        <w:t>; ORDONANŢA DE URGENŢĂ nr. 172 din 14 octombrie 2020</w:t>
      </w:r>
    </w:p>
    <w:p w:rsidR="00000000" w:rsidRDefault="00F95649">
      <w:pPr>
        <w:pStyle w:val="NormalWeb"/>
        <w:spacing w:before="0" w:beforeAutospacing="0" w:after="0" w:afterAutospacing="0"/>
        <w:jc w:val="both"/>
      </w:pPr>
      <w:r>
        <w:t>.</w:t>
      </w:r>
    </w:p>
    <w:p w:rsidR="00000000" w:rsidRDefault="00F95649">
      <w:pPr>
        <w:pStyle w:val="NormalWeb"/>
        <w:spacing w:before="0" w:beforeAutospacing="0" w:after="0" w:afterAutospacing="0"/>
        <w:jc w:val="both"/>
      </w:pPr>
      <w:r>
        <w:t> </w:t>
      </w:r>
      <w:r>
        <w:t> </w:t>
      </w:r>
      <w:r>
        <w:t>Conţinutul acestui act aparţine exclusiv S.C. Centrul Teritorial de Calcul Electronic S.A. Piatra-Neamţ şi nu este un document cu caracter oficial, fiind destinat informării utilizatorilor.</w:t>
      </w:r>
    </w:p>
    <w:p w:rsidR="00000000" w:rsidRDefault="00F95649">
      <w:pPr>
        <w:pStyle w:val="NormalWeb"/>
        <w:spacing w:before="0" w:beforeAutospacing="0" w:after="0" w:afterAutospacing="0"/>
        <w:jc w:val="both"/>
      </w:pPr>
      <w:r>
        <w:t>──────────</w:t>
      </w:r>
    </w:p>
    <w:p w:rsidR="00000000" w:rsidRDefault="00F95649">
      <w:pPr>
        <w:pStyle w:val="NormalWeb"/>
        <w:spacing w:before="0" w:beforeAutospacing="0" w:after="0" w:afterAutospacing="0"/>
        <w:jc w:val="both"/>
      </w:pPr>
      <w:r>
        <w:t> </w:t>
      </w:r>
      <w:r>
        <w:t> </w:t>
      </w:r>
      <w:r>
        <w:t>**) Republicată în temeiul art. V din Legea nr. 99/2014</w:t>
      </w:r>
    </w:p>
    <w:p w:rsidR="00000000" w:rsidRDefault="00F95649">
      <w:pPr>
        <w:pStyle w:val="NormalWeb"/>
        <w:spacing w:before="0" w:beforeAutospacing="0" w:after="0" w:afterAutospacing="0"/>
        <w:jc w:val="both"/>
      </w:pPr>
      <w:r>
        <w:t> pentru modificarea şi completarea Legii serviciului de salubrizare a localităţilor nr. 101/2006</w:t>
      </w:r>
    </w:p>
    <w:p w:rsidR="00000000" w:rsidRDefault="00F95649">
      <w:pPr>
        <w:pStyle w:val="NormalWeb"/>
        <w:spacing w:before="0" w:beforeAutospacing="0" w:after="0" w:afterAutospacing="0"/>
        <w:jc w:val="both"/>
      </w:pPr>
      <w:r>
        <w:t>, publicată în Monitorul Oficial al României, Partea I, nr. 505 din 8 iulie 2014, dându-</w:t>
      </w:r>
      <w:r>
        <w:t>se textelor o nouă numerotare. Legea serviciului de salubrizare a localităţilor nr. 101/2006</w:t>
      </w:r>
    </w:p>
    <w:p w:rsidR="00000000" w:rsidRDefault="00F95649">
      <w:pPr>
        <w:pStyle w:val="NormalWeb"/>
        <w:spacing w:before="0" w:beforeAutospacing="0" w:after="0" w:afterAutospacing="0"/>
        <w:jc w:val="both"/>
      </w:pPr>
      <w:r>
        <w:t> a fost publicată în Monitorul Oficial al României, Partea I, nr. 393 din 8 mai 2006 şi ulterior a fost modificată şi completată prin Ordonanţa de urgenţă a Guvern</w:t>
      </w:r>
      <w:r>
        <w:t>ului nr. 92/2007</w:t>
      </w:r>
    </w:p>
    <w:p w:rsidR="00000000" w:rsidRDefault="00F95649">
      <w:pPr>
        <w:pStyle w:val="NormalWeb"/>
        <w:spacing w:before="0" w:beforeAutospacing="0" w:after="0" w:afterAutospacing="0"/>
        <w:jc w:val="both"/>
      </w:pPr>
      <w:r>
        <w:t> pentru modificarea şi completarea Legii serviciului de salubrizare a localităţilor nr. 101/2006</w:t>
      </w:r>
    </w:p>
    <w:p w:rsidR="00000000" w:rsidRDefault="00F95649">
      <w:pPr>
        <w:pStyle w:val="NormalWeb"/>
        <w:spacing w:before="0" w:beforeAutospacing="0" w:after="0" w:afterAutospacing="0"/>
        <w:jc w:val="both"/>
      </w:pPr>
      <w:r>
        <w:t>, publicată în Monitorul Oficial al României, Partea I, nr. 671 din 1 octombrie 2007, aprobată cu modificări şi completări prin Legea nr. 224/</w:t>
      </w:r>
      <w:r>
        <w:t>2008</w:t>
      </w:r>
    </w:p>
    <w:p w:rsidR="00000000" w:rsidRDefault="00F95649">
      <w:pPr>
        <w:pStyle w:val="NormalWeb"/>
        <w:spacing w:before="0" w:beforeAutospacing="0" w:after="0" w:afterAutospacing="0"/>
        <w:jc w:val="both"/>
      </w:pPr>
      <w:r>
        <w:t>, publicată în Monitorul Oficial al României, Partea I, nr. 743 din 3 noiembrie 2008.</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F95649">
      <w:pPr>
        <w:pStyle w:val="NormalWeb"/>
        <w:spacing w:before="0" w:beforeAutospacing="0" w:after="0" w:afterAutospacing="0"/>
        <w:jc w:val="both"/>
      </w:pPr>
      <w:r>
        <w:t> </w:t>
      </w:r>
      <w:r>
        <w:t> </w:t>
      </w:r>
      <w:r>
        <w:t>Dispoziţii generale</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F95649">
      <w:pPr>
        <w:pStyle w:val="NormalWeb"/>
        <w:spacing w:before="0" w:beforeAutospacing="0" w:after="0" w:afterAutospacing="0"/>
        <w:jc w:val="both"/>
      </w:pPr>
      <w:r>
        <w:t> </w:t>
      </w:r>
      <w:r>
        <w:t> </w:t>
      </w:r>
      <w:r>
        <w:t>(1) Prezenta lege are ca obiect stabilirea cadrului juridic unitar privind înfiinţarea, organizarea, gestionarea, exploatarea, finanţarea şi controlul funcţionării serviciului public de salubrizare a localităţilor.</w:t>
      </w:r>
    </w:p>
    <w:p w:rsidR="00000000" w:rsidRDefault="00F95649">
      <w:pPr>
        <w:pStyle w:val="NormalWeb"/>
        <w:spacing w:before="0" w:beforeAutospacing="0" w:after="240" w:afterAutospacing="0"/>
        <w:jc w:val="both"/>
      </w:pPr>
      <w:r>
        <w:lastRenderedPageBreak/>
        <w:t> </w:t>
      </w:r>
      <w:r>
        <w:t> </w:t>
      </w:r>
      <w:r>
        <w:t>(2) Prevederile prezentei legi se apli</w:t>
      </w:r>
      <w:r>
        <w:t>că serviciului public de salubrizare a localităţilor, înfiinţat şi organizat de către autorităţile administraţiei publice locale la nivelul comunelor, oraşelor, municipiilor, judeţelor şi al sectoarelor municipiului Bucureşti.</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F95649">
      <w:pPr>
        <w:pStyle w:val="NormalWeb"/>
        <w:spacing w:before="0" w:beforeAutospacing="0" w:after="0" w:afterAutospacing="0"/>
        <w:jc w:val="both"/>
      </w:pPr>
      <w:r>
        <w:t> </w:t>
      </w:r>
      <w:r>
        <w:t> </w:t>
      </w:r>
      <w:r>
        <w:t>(1) Serviciul p</w:t>
      </w:r>
      <w:r>
        <w:t>ublic de salubrizare a localităţilor face parte din sfera serviciilor comunitare de utilităţi publice şi se desfăşoară sub controlul, conducerea sau coordonarea autorităţilor administraţiei publice locale ori ale asociaţiilor de dezvoltare intercomunitară,</w:t>
      </w:r>
      <w:r>
        <w:t xml:space="preserve"> în scopul salubrizării localităţilor.</w:t>
      </w:r>
    </w:p>
    <w:p w:rsidR="00000000" w:rsidRDefault="00F95649">
      <w:pPr>
        <w:pStyle w:val="NormalWeb"/>
        <w:spacing w:before="0" w:beforeAutospacing="0" w:after="0" w:afterAutospacing="0"/>
        <w:jc w:val="both"/>
      </w:pPr>
      <w:r>
        <w:t> </w:t>
      </w:r>
      <w:r>
        <w:t> </w:t>
      </w:r>
      <w:r>
        <w:t>(2) Serviciul public de salubrizare a localităţilor, denumit în continuare serviciu de salubrizare, se organizează pentru satisfacerea nevoilor comunităţilor locale ale unităţilor administrativ-teritoriale.</w:t>
      </w:r>
    </w:p>
    <w:p w:rsidR="00000000" w:rsidRDefault="00F95649">
      <w:pPr>
        <w:pStyle w:val="NormalWeb"/>
        <w:spacing w:before="0" w:beforeAutospacing="0" w:after="0" w:afterAutospacing="0"/>
        <w:jc w:val="both"/>
      </w:pPr>
      <w:r>
        <w:t> </w:t>
      </w:r>
      <w:r>
        <w:t> </w:t>
      </w:r>
      <w:r>
        <w:t xml:space="preserve">(3) </w:t>
      </w:r>
      <w:r>
        <w:t>Serviciul de salubrizare cuprinde următoarele activităţi:</w:t>
      </w:r>
    </w:p>
    <w:p w:rsidR="00000000" w:rsidRDefault="00F95649">
      <w:pPr>
        <w:pStyle w:val="NormalWeb"/>
        <w:spacing w:before="0" w:beforeAutospacing="0" w:after="0" w:afterAutospacing="0"/>
        <w:jc w:val="both"/>
      </w:pPr>
      <w:r>
        <w:t> </w:t>
      </w:r>
      <w:r>
        <w:t> </w:t>
      </w:r>
      <w:r>
        <w:t>a) colectarea separată şi transportul separat al deşeurilor municipale şi al deşeurilor similare provenind din activităţi comerciale din industrie şi instituţii, inclusiv fracţii colectate separa</w:t>
      </w:r>
      <w:r>
        <w:t>t, fără a aduce atingere fluxului de deşeuri de echipamente electrice şi electronice, baterii şi acumulatori;</w:t>
      </w:r>
    </w:p>
    <w:p w:rsidR="00000000" w:rsidRDefault="00F95649">
      <w:pPr>
        <w:pStyle w:val="NormalWeb"/>
        <w:spacing w:before="0" w:beforeAutospacing="0" w:after="0" w:afterAutospacing="0"/>
        <w:jc w:val="both"/>
      </w:pPr>
      <w:r>
        <w:t> </w:t>
      </w:r>
      <w:r>
        <w:t> </w:t>
      </w:r>
      <w:r>
        <w:t>b) colectarea şi transportul deşeurilor provenite din locuinţe, generate de activităţi de reamenajare şi reabilitare interioară şi/sau exterioa</w:t>
      </w:r>
      <w:r>
        <w:t>ră a acestora;</w:t>
      </w:r>
    </w:p>
    <w:p w:rsidR="00000000" w:rsidRDefault="00F95649">
      <w:pPr>
        <w:pStyle w:val="NormalWeb"/>
        <w:spacing w:before="0" w:beforeAutospacing="0" w:after="0" w:afterAutospacing="0"/>
        <w:jc w:val="both"/>
      </w:pPr>
      <w:r>
        <w:t> </w:t>
      </w:r>
      <w:r>
        <w:t> </w:t>
      </w:r>
      <w:r>
        <w:t>c) organizarea prelucrării, neutralizării şi valorificării materiale şi energetice a deşeurilor;</w:t>
      </w:r>
    </w:p>
    <w:p w:rsidR="00000000" w:rsidRDefault="00F95649">
      <w:pPr>
        <w:pStyle w:val="NormalWeb"/>
        <w:spacing w:before="0" w:beforeAutospacing="0" w:after="0" w:afterAutospacing="0"/>
        <w:jc w:val="both"/>
      </w:pPr>
      <w:r>
        <w:t> </w:t>
      </w:r>
      <w:r>
        <w:t> </w:t>
      </w:r>
      <w:r>
        <w:t>d) operarea/administrarea staţiilor de transfer pentru deşeurile municipale şi deşeurile similare;</w:t>
      </w:r>
    </w:p>
    <w:p w:rsidR="00000000" w:rsidRDefault="00F95649">
      <w:pPr>
        <w:pStyle w:val="NormalWeb"/>
        <w:spacing w:before="0" w:beforeAutospacing="0" w:after="0" w:afterAutospacing="0"/>
        <w:jc w:val="both"/>
      </w:pPr>
      <w:r>
        <w:t> </w:t>
      </w:r>
      <w:r>
        <w:t> </w:t>
      </w:r>
      <w:r>
        <w:t>e) sortarea deşeurilor municipale şi</w:t>
      </w:r>
      <w:r>
        <w:t xml:space="preserve"> a deşeurilor similare în staţiile de sortare;</w:t>
      </w:r>
    </w:p>
    <w:p w:rsidR="00000000" w:rsidRDefault="00F95649">
      <w:pPr>
        <w:pStyle w:val="NormalWeb"/>
        <w:spacing w:before="0" w:beforeAutospacing="0" w:after="0" w:afterAutospacing="0"/>
        <w:jc w:val="both"/>
      </w:pPr>
      <w:r>
        <w:t> </w:t>
      </w:r>
      <w:r>
        <w:t> </w:t>
      </w:r>
      <w:r>
        <w:t>f) măturatul, spălatul, stropirea şi întreţinerea căilor publice;</w:t>
      </w:r>
    </w:p>
    <w:p w:rsidR="00000000" w:rsidRDefault="00F95649">
      <w:pPr>
        <w:pStyle w:val="NormalWeb"/>
        <w:spacing w:before="0" w:beforeAutospacing="0" w:after="0" w:afterAutospacing="0"/>
        <w:jc w:val="both"/>
      </w:pPr>
      <w:r>
        <w:t> </w:t>
      </w:r>
      <w:r>
        <w:t> </w:t>
      </w:r>
      <w:r>
        <w:t>g) curăţarea şi transportul zăpezii de pe căile publice şi menţinerea în funcţiune a acestora pe timp de polei sau de îngheţ;</w:t>
      </w:r>
    </w:p>
    <w:p w:rsidR="00000000" w:rsidRDefault="00F95649">
      <w:pPr>
        <w:pStyle w:val="NormalWeb"/>
        <w:spacing w:before="0" w:beforeAutospacing="0" w:after="0" w:afterAutospacing="0"/>
        <w:jc w:val="both"/>
      </w:pPr>
      <w:r>
        <w:t> </w:t>
      </w:r>
      <w:r>
        <w:t> </w:t>
      </w:r>
      <w:r>
        <w:t>h) colec</w:t>
      </w:r>
      <w:r>
        <w:t>tarea cadavrelor animalelor de pe domeniul public şi predarea acestora către unităţile de ecarisaj sau către instalaţiile de neutralizare;</w:t>
      </w:r>
    </w:p>
    <w:p w:rsidR="00000000" w:rsidRDefault="00F95649">
      <w:pPr>
        <w:pStyle w:val="NormalWeb"/>
        <w:spacing w:before="0" w:beforeAutospacing="0" w:after="0" w:afterAutospacing="0"/>
        <w:jc w:val="both"/>
      </w:pPr>
      <w:r>
        <w:t> </w:t>
      </w:r>
      <w:r>
        <w:t> </w:t>
      </w:r>
      <w:r>
        <w:t>i) organizarea tratării mecano-biologice a deşeurilor municipale şi a deşeurilor similare;</w:t>
      </w:r>
    </w:p>
    <w:p w:rsidR="00000000" w:rsidRDefault="00F95649">
      <w:pPr>
        <w:pStyle w:val="NormalWeb"/>
        <w:spacing w:before="0" w:beforeAutospacing="0" w:after="0" w:afterAutospacing="0"/>
        <w:jc w:val="both"/>
      </w:pPr>
      <w:r>
        <w:t> </w:t>
      </w:r>
      <w:r>
        <w:t> </w:t>
      </w:r>
      <w:r>
        <w:t>j) administrarea dep</w:t>
      </w:r>
      <w:r>
        <w:t>ozitelor de deşeuri şi/sau a instalaţiilor de eliminare a deşeurilor municipale şi a deşeurilor similare;</w:t>
      </w:r>
    </w:p>
    <w:p w:rsidR="00000000" w:rsidRDefault="00F95649">
      <w:pPr>
        <w:pStyle w:val="NormalWeb"/>
        <w:spacing w:before="0" w:beforeAutospacing="0" w:after="240" w:afterAutospacing="0"/>
        <w:jc w:val="both"/>
      </w:pPr>
      <w:r>
        <w:t> </w:t>
      </w:r>
      <w:r>
        <w:t> </w:t>
      </w:r>
      <w:r>
        <w:t>k) dezinsecţia, dezinfecţia şi deratizarea.</w:t>
      </w:r>
    </w:p>
    <w:p w:rsidR="00000000" w:rsidRDefault="00F95649">
      <w:pPr>
        <w:pStyle w:val="NormalWeb"/>
        <w:spacing w:before="0" w:beforeAutospacing="0" w:after="0" w:afterAutospacing="0"/>
        <w:jc w:val="both"/>
      </w:pPr>
      <w:r>
        <w:t> </w:t>
      </w:r>
      <w:r>
        <w:t> </w:t>
      </w:r>
      <w:r>
        <w:t>(4) În sensul prezentei legi, termenii şi expresiile de mai jos au următoarele semnificaţii:</w:t>
      </w:r>
    </w:p>
    <w:p w:rsidR="00000000" w:rsidRDefault="00F95649">
      <w:pPr>
        <w:pStyle w:val="NormalWeb"/>
        <w:spacing w:before="0" w:beforeAutospacing="0" w:after="0" w:afterAutospacing="0"/>
        <w:jc w:val="both"/>
      </w:pPr>
      <w:r>
        <w:t> </w:t>
      </w:r>
      <w:r>
        <w:t> </w:t>
      </w:r>
      <w:r>
        <w:t>1. autoritate competentă de reglementare - Autoritatea Naţională de Reglementare pentru Serviciile Comunitare de Utilităţi Publice, denumită în continuare A.N.R.S.C.;</w:t>
      </w:r>
    </w:p>
    <w:p w:rsidR="00000000" w:rsidRDefault="00F95649">
      <w:pPr>
        <w:pStyle w:val="NormalWeb"/>
        <w:spacing w:before="0" w:beforeAutospacing="0" w:after="0" w:afterAutospacing="0"/>
        <w:jc w:val="both"/>
      </w:pPr>
      <w:r>
        <w:t> </w:t>
      </w:r>
      <w:r>
        <w:t> </w:t>
      </w:r>
      <w:r>
        <w:t>2. deşeu menajer - deşeurile provenite din gospodării/ locuinţe;</w:t>
      </w:r>
    </w:p>
    <w:p w:rsidR="00000000" w:rsidRDefault="00F95649">
      <w:pPr>
        <w:pStyle w:val="NormalWeb"/>
        <w:spacing w:before="0" w:beforeAutospacing="0" w:after="0" w:afterAutospacing="0"/>
        <w:jc w:val="both"/>
      </w:pPr>
      <w:r>
        <w:t> </w:t>
      </w:r>
      <w:r>
        <w:t> </w:t>
      </w:r>
      <w:r>
        <w:t>3. deşeu municipal</w:t>
      </w:r>
      <w:r>
        <w:t xml:space="preserve"> - deşeurile menajere şi similare;</w:t>
      </w:r>
    </w:p>
    <w:p w:rsidR="00000000" w:rsidRDefault="00F95649">
      <w:pPr>
        <w:pStyle w:val="NormalWeb"/>
        <w:spacing w:before="0" w:beforeAutospacing="0" w:after="0" w:afterAutospacing="0"/>
        <w:jc w:val="both"/>
      </w:pPr>
      <w:r>
        <w:t> </w:t>
      </w:r>
      <w:r>
        <w:t> </w:t>
      </w:r>
      <w:r>
        <w:t>4. deşeuri similare - deşeurile care, din punctul de vedere al naturii şi al compoziţiei, sunt comparabile cu deşeurile menajere, exclusiv deşeurile din producţie, din agricultură şi din activităţi forestiere;</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5. as</w:t>
      </w:r>
      <w:r>
        <w:rPr>
          <w:color w:val="0000FF"/>
        </w:rPr>
        <w:t>ociaţie de dezvoltare intercomunitară având ca scop serviciul de salubrizare - asociaţia de dezvoltare intercomunitară având ca obiectiv înfiinţarea, organizarea, reglementarea, finanţarea, exploatarea, monitorizarea şi gestionarea în comun a serviciului d</w:t>
      </w:r>
      <w:r>
        <w:rPr>
          <w:color w:val="0000FF"/>
        </w:rPr>
        <w:t>e salubrizare pe raza de competenţă a unităţilor administrativ-teritoriale/subdiviziunilor administrativ-teritoriale membre, precum şi realizarea în comun a unor proiecte de investiţii publice de interes zonal ori regional destinate înfiinţării, modernizăr</w:t>
      </w:r>
      <w:r>
        <w:rPr>
          <w:color w:val="0000FF"/>
        </w:rPr>
        <w:t>ii şi/sau dezvoltării, după caz, a sistemului de salubrizare aferent acestui serviciu.</w:t>
      </w:r>
    </w:p>
    <w:p w:rsidR="00000000" w:rsidRDefault="00F95649">
      <w:pPr>
        <w:pStyle w:val="NormalWeb"/>
        <w:spacing w:before="0" w:beforeAutospacing="0" w:after="0" w:afterAutospacing="0"/>
        <w:jc w:val="both"/>
        <w:rPr>
          <w:color w:val="0000FF"/>
        </w:rPr>
      </w:pPr>
    </w:p>
    <w:p w:rsidR="00000000" w:rsidRDefault="00F95649">
      <w:pPr>
        <w:pStyle w:val="NormalWeb"/>
        <w:spacing w:before="0" w:beforeAutospacing="0" w:after="240" w:afterAutospacing="0"/>
        <w:jc w:val="both"/>
        <w:rPr>
          <w:color w:val="0000FF"/>
        </w:rPr>
      </w:pPr>
      <w:r>
        <w:rPr>
          <w:color w:val="0000FF"/>
        </w:rPr>
        <w:t xml:space="preserve">(la 15-10-2020 Alineatul (4) din Articolul 2 , Capitolul I </w:t>
      </w:r>
      <w:r>
        <w:rPr>
          <w:color w:val="0000FF"/>
        </w:rPr>
        <w:t xml:space="preserve">a fost completat de Punctul 1, Articolul III din ORDONANŢA DE URGENŢĂ nr. 172 din 14 octombrie 2020, publicată în MONITORUL OFICIAL nr. 951 din 15 octombrie 2020) </w:t>
      </w:r>
      <w:r>
        <w:rPr>
          <w:color w:val="0000FF"/>
        </w:rPr>
        <w:br/>
      </w:r>
    </w:p>
    <w:p w:rsidR="00000000" w:rsidRDefault="00F95649">
      <w:pPr>
        <w:pStyle w:val="NormalWeb"/>
        <w:spacing w:before="0" w:beforeAutospacing="0" w:after="0" w:afterAutospacing="0"/>
        <w:jc w:val="both"/>
      </w:pPr>
      <w:r>
        <w:t> </w:t>
      </w:r>
      <w:r>
        <w:t> </w:t>
      </w:r>
      <w:r>
        <w:t>(5) Autorităţile administraţiei publice locale au obligaţia să implementeze un sistem d</w:t>
      </w:r>
      <w:r>
        <w:t>e colectare separată pe minimum 4 fracţii, respectiv hârtie, mase plastice, metale şi sticlă.</w:t>
      </w:r>
    </w:p>
    <w:p w:rsidR="00000000" w:rsidRDefault="00F95649">
      <w:pPr>
        <w:pStyle w:val="NormalWeb"/>
        <w:spacing w:before="0" w:beforeAutospacing="0" w:after="0" w:afterAutospacing="0"/>
        <w:jc w:val="both"/>
      </w:pPr>
      <w:r>
        <w:t> </w:t>
      </w:r>
      <w:r>
        <w:t> </w:t>
      </w:r>
      <w:r>
        <w:t xml:space="preserve">(6) În situaţia în care nu este posibilă, din punct de vedere tehnic, economic, al protecţiei mediului, al sănătăţii populaţiei şi al respectării standardelor </w:t>
      </w:r>
      <w:r>
        <w:t xml:space="preserve">de calitate necesare pentru sectoarele de reciclare corespunzătoare, implementarea unui sistem de colectare separată pe minimum 4 fracţii, autorităţile administraţiei publice locale au obligaţia să implementeze un sistem de colectare separată a deşeurilor </w:t>
      </w:r>
      <w:r>
        <w:t>municipale pe minimum 2 fracţii, umed şi uscat, şi de sortare prin care să obţină cel puţin cele 4 fracţii prevăzute la alin. (5).</w:t>
      </w:r>
    </w:p>
    <w:p w:rsidR="00000000" w:rsidRDefault="00F95649">
      <w:pPr>
        <w:pStyle w:val="NormalWeb"/>
        <w:spacing w:before="0" w:beforeAutospacing="0" w:after="0" w:afterAutospacing="0"/>
        <w:jc w:val="both"/>
      </w:pPr>
      <w:r>
        <w:t> </w:t>
      </w:r>
      <w:r>
        <w:t> </w:t>
      </w:r>
      <w:r>
        <w:t xml:space="preserve">(7) Biodeşeurile colectate separat din deşeurile municipale şi deşeurile similare, de la deţinătorii de deşeuri şi/sau de </w:t>
      </w:r>
      <w:r>
        <w:t xml:space="preserve">la staţiile de transfer şi de sortare, se transportă către staţiile de producere a compostului ori către alte instalaţii de procesare şi tratare adecvată, dacă valorificarea biodeşeurilor se face fără riscuri pentru sănătatea populaţiei şi mediului sau se </w:t>
      </w:r>
      <w:r>
        <w:t>transportă în vederea eliminării la depozitele de deşeuri.</w:t>
      </w:r>
    </w:p>
    <w:p w:rsidR="00000000" w:rsidRDefault="00F95649">
      <w:pPr>
        <w:pStyle w:val="NormalWeb"/>
        <w:spacing w:before="0" w:beforeAutospacing="0" w:after="0" w:afterAutospacing="0"/>
        <w:jc w:val="both"/>
      </w:pPr>
      <w:r>
        <w:t> </w:t>
      </w:r>
      <w:r>
        <w:t> </w:t>
      </w:r>
      <w:r>
        <w:t>(8) La nivelul unităţilor administrativ-teritoriale, transportul deşeurilor municipale şi al deşeurilor similare colectate separat, de la deţinătorii de deşeuri, se efectuează numai de către ope</w:t>
      </w:r>
      <w:r>
        <w:t>ratorii licenţiaţi care au contracte de delegare a gestiunii încheiate cu autorităţile administraţiei publice locale respective sau, în cazul gestiunii directe, au hotărâre de dare în administrare a acestei activităţi.</w:t>
      </w:r>
    </w:p>
    <w:p w:rsidR="00000000" w:rsidRDefault="00F95649">
      <w:pPr>
        <w:pStyle w:val="NormalWeb"/>
        <w:spacing w:before="0" w:beforeAutospacing="0" w:after="0" w:afterAutospacing="0"/>
        <w:jc w:val="both"/>
      </w:pPr>
      <w:r>
        <w:t> </w:t>
      </w:r>
      <w:r>
        <w:t> </w:t>
      </w:r>
      <w:r>
        <w:t>(9) Unităţile administrativ-terito</w:t>
      </w:r>
      <w:r>
        <w:t>riale au calitatea de deţinător legal al deşeurilor municipale şi al deşeurilor similare, depozitate în recipientele amplasate în aria lor teritorială.</w:t>
      </w:r>
    </w:p>
    <w:p w:rsidR="00000000" w:rsidRDefault="00F95649">
      <w:pPr>
        <w:pStyle w:val="NormalWeb"/>
        <w:spacing w:before="0" w:beforeAutospacing="0" w:after="0" w:afterAutospacing="0"/>
        <w:jc w:val="both"/>
      </w:pPr>
      <w:r>
        <w:t> </w:t>
      </w:r>
      <w:r>
        <w:t> </w:t>
      </w:r>
      <w:r>
        <w:t xml:space="preserve">(10) Preluarea deşeurilor din recipientele şi/sau containerele amplasate în punctele de colectare de </w:t>
      </w:r>
      <w:r>
        <w:t>către alte persoane decât operatorii licenţiaţi pentru prestarea activităţii în aria de delegare respectivă constituie infracţiune de furt şi se sancţionează potrivit legii.</w:t>
      </w:r>
    </w:p>
    <w:p w:rsidR="00000000" w:rsidRDefault="00F95649">
      <w:pPr>
        <w:pStyle w:val="NormalWeb"/>
        <w:spacing w:before="0" w:beforeAutospacing="0" w:after="0" w:afterAutospacing="0"/>
        <w:jc w:val="both"/>
      </w:pPr>
      <w:r>
        <w:t> </w:t>
      </w:r>
      <w:r>
        <w:t> </w:t>
      </w:r>
      <w:r>
        <w:t xml:space="preserve">(11) Operatorii licenţiaţi de către A.N.R.S.C. pentru prestarea activităţii de </w:t>
      </w:r>
      <w:r>
        <w:t>colectare separată şi transport separat al deşeurilor au obligaţia să ţină evidenţa şi să raporteze lunar autorităţilor administraţiei publice locale şi A.N.R.S.C. cantităţile predate operatorilor economici care desfăşoară activităţi de tratare a deşeurilo</w:t>
      </w:r>
      <w:r>
        <w:t>r, pe fiecare tip de deşeu.</w:t>
      </w:r>
    </w:p>
    <w:p w:rsidR="00000000" w:rsidRDefault="00F95649">
      <w:pPr>
        <w:pStyle w:val="NormalWeb"/>
        <w:spacing w:before="0" w:beforeAutospacing="0" w:after="240" w:afterAutospacing="0"/>
        <w:jc w:val="both"/>
      </w:pPr>
      <w:r>
        <w:t> </w:t>
      </w:r>
      <w:r>
        <w:t> </w:t>
      </w:r>
      <w:r>
        <w:t>(12) Proiectele finanţate din fonduri europene nerambursabile se implementează în conformitate cu prevederile contractului de finanţare.</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F95649">
      <w:pPr>
        <w:pStyle w:val="NormalWeb"/>
        <w:spacing w:before="0" w:beforeAutospacing="0" w:after="0" w:afterAutospacing="0"/>
        <w:jc w:val="both"/>
      </w:pPr>
      <w:r>
        <w:t> </w:t>
      </w:r>
      <w:r>
        <w:t> </w:t>
      </w:r>
      <w:r>
        <w:t>Serviciul de salubrizare se organizează şi funcţionează pe baza următoarel</w:t>
      </w:r>
      <w:r>
        <w:t>or principii:</w:t>
      </w:r>
    </w:p>
    <w:p w:rsidR="00000000" w:rsidRDefault="00F95649">
      <w:pPr>
        <w:pStyle w:val="NormalWeb"/>
        <w:spacing w:before="0" w:beforeAutospacing="0" w:after="0" w:afterAutospacing="0"/>
        <w:jc w:val="both"/>
      </w:pPr>
      <w:r>
        <w:t> </w:t>
      </w:r>
      <w:r>
        <w:t> </w:t>
      </w:r>
      <w:r>
        <w:t>a) protecţia sănătăţii populaţiei;</w:t>
      </w:r>
    </w:p>
    <w:p w:rsidR="00000000" w:rsidRDefault="00F95649">
      <w:pPr>
        <w:pStyle w:val="NormalWeb"/>
        <w:spacing w:before="0" w:beforeAutospacing="0" w:after="0" w:afterAutospacing="0"/>
        <w:jc w:val="both"/>
      </w:pPr>
      <w:r>
        <w:t> </w:t>
      </w:r>
      <w:r>
        <w:t> </w:t>
      </w:r>
      <w:r>
        <w:t>b) autonomia locală şi descentralizarea serviciilor;</w:t>
      </w:r>
    </w:p>
    <w:p w:rsidR="00000000" w:rsidRDefault="00F95649">
      <w:pPr>
        <w:pStyle w:val="NormalWeb"/>
        <w:spacing w:before="0" w:beforeAutospacing="0" w:after="0" w:afterAutospacing="0"/>
        <w:jc w:val="both"/>
      </w:pPr>
      <w:r>
        <w:t> </w:t>
      </w:r>
      <w:r>
        <w:t> </w:t>
      </w:r>
      <w:r>
        <w:t>c) responsabilitatea faţă de cetăţeni;</w:t>
      </w:r>
    </w:p>
    <w:p w:rsidR="00000000" w:rsidRDefault="00F95649">
      <w:pPr>
        <w:pStyle w:val="NormalWeb"/>
        <w:spacing w:before="0" w:beforeAutospacing="0" w:after="0" w:afterAutospacing="0"/>
        <w:jc w:val="both"/>
      </w:pPr>
      <w:r>
        <w:t> </w:t>
      </w:r>
      <w:r>
        <w:t> </w:t>
      </w:r>
      <w:r>
        <w:t>d) conservarea şi protecţia mediului înconjurător;</w:t>
      </w:r>
    </w:p>
    <w:p w:rsidR="00000000" w:rsidRDefault="00F95649">
      <w:pPr>
        <w:pStyle w:val="NormalWeb"/>
        <w:spacing w:before="0" w:beforeAutospacing="0" w:after="0" w:afterAutospacing="0"/>
        <w:jc w:val="both"/>
      </w:pPr>
      <w:r>
        <w:t> </w:t>
      </w:r>
      <w:r>
        <w:t> </w:t>
      </w:r>
      <w:r>
        <w:t>e) asigurarea calităţii şi continuităţii serviciu</w:t>
      </w:r>
      <w:r>
        <w:t>lui;</w:t>
      </w:r>
    </w:p>
    <w:p w:rsidR="00000000" w:rsidRDefault="00F95649">
      <w:pPr>
        <w:pStyle w:val="NormalWeb"/>
        <w:spacing w:before="0" w:beforeAutospacing="0" w:after="0" w:afterAutospacing="0"/>
        <w:jc w:val="both"/>
      </w:pPr>
      <w:r>
        <w:t> </w:t>
      </w:r>
      <w:r>
        <w:t> </w:t>
      </w:r>
      <w:r>
        <w:t>f) tarifarea echitabilă, corelată cu calitatea şi cantitatea serviciului prestat;</w:t>
      </w:r>
    </w:p>
    <w:p w:rsidR="00000000" w:rsidRDefault="00F95649">
      <w:pPr>
        <w:pStyle w:val="NormalWeb"/>
        <w:spacing w:before="0" w:beforeAutospacing="0" w:after="0" w:afterAutospacing="0"/>
        <w:jc w:val="both"/>
      </w:pPr>
      <w:r>
        <w:t> </w:t>
      </w:r>
      <w:r>
        <w:t> </w:t>
      </w:r>
      <w:r>
        <w:t>g) nediscriminarea şi egalitatea de tratament al utilizatorilor;</w:t>
      </w:r>
    </w:p>
    <w:p w:rsidR="00000000" w:rsidRDefault="00F95649">
      <w:pPr>
        <w:pStyle w:val="NormalWeb"/>
        <w:spacing w:before="0" w:beforeAutospacing="0" w:after="0" w:afterAutospacing="0"/>
        <w:jc w:val="both"/>
      </w:pPr>
      <w:r>
        <w:t> </w:t>
      </w:r>
      <w:r>
        <w:t> </w:t>
      </w:r>
      <w:r>
        <w:t>h) transparenţa, consultarea şi antrenarea în decizii a cetăţenilor;</w:t>
      </w:r>
    </w:p>
    <w:p w:rsidR="00000000" w:rsidRDefault="00F95649">
      <w:pPr>
        <w:pStyle w:val="NormalWeb"/>
        <w:spacing w:before="0" w:beforeAutospacing="0" w:after="0" w:afterAutospacing="0"/>
        <w:jc w:val="both"/>
      </w:pPr>
      <w:r>
        <w:lastRenderedPageBreak/>
        <w:t> </w:t>
      </w:r>
      <w:r>
        <w:t> </w:t>
      </w:r>
      <w:r>
        <w:t>i) administrarea corect</w:t>
      </w:r>
      <w:r>
        <w:t>ă şi eficientă a bunurilor din proprietatea publică sau privată a unităţilor administrativ-teritoriale şi a banilor publici;</w:t>
      </w:r>
    </w:p>
    <w:p w:rsidR="00000000" w:rsidRDefault="00F95649">
      <w:pPr>
        <w:pStyle w:val="NormalWeb"/>
        <w:spacing w:before="0" w:beforeAutospacing="0" w:after="0" w:afterAutospacing="0"/>
        <w:jc w:val="both"/>
      </w:pPr>
      <w:r>
        <w:t> </w:t>
      </w:r>
      <w:r>
        <w:t> </w:t>
      </w:r>
      <w:r>
        <w:t>j) securitatea serviciului;</w:t>
      </w:r>
    </w:p>
    <w:p w:rsidR="00000000" w:rsidRDefault="00F95649">
      <w:pPr>
        <w:pStyle w:val="NormalWeb"/>
        <w:spacing w:before="0" w:beforeAutospacing="0" w:after="240" w:afterAutospacing="0"/>
        <w:jc w:val="both"/>
      </w:pPr>
      <w:r>
        <w:t> </w:t>
      </w:r>
      <w:r>
        <w:t> </w:t>
      </w:r>
      <w:r>
        <w:t>k) dezvoltarea durabilă.</w:t>
      </w:r>
      <w:r>
        <w:br/>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F95649">
      <w:pPr>
        <w:pStyle w:val="NormalWeb"/>
        <w:spacing w:before="0" w:beforeAutospacing="0" w:after="0" w:afterAutospacing="0"/>
        <w:jc w:val="both"/>
      </w:pPr>
      <w:r>
        <w:t> </w:t>
      </w:r>
      <w:r>
        <w:t> </w:t>
      </w:r>
      <w:r>
        <w:t>(1) Serviciul de salubrizare se realizează prin intermedi</w:t>
      </w:r>
      <w:r>
        <w:t>ul unei infrastructuri tehnico-edilitare specifice care, împreună cu mijloacele de colectare şi transport al deşeurilor, formează sistemul public de salubrizare a localităţilor, denumit în continuare sistem de salubrizare.</w:t>
      </w:r>
    </w:p>
    <w:p w:rsidR="00000000" w:rsidRDefault="00F95649">
      <w:pPr>
        <w:pStyle w:val="NormalWeb"/>
        <w:spacing w:before="0" w:beforeAutospacing="0" w:after="0" w:afterAutospacing="0"/>
        <w:jc w:val="both"/>
      </w:pPr>
      <w:r>
        <w:t> </w:t>
      </w:r>
      <w:r>
        <w:t> </w:t>
      </w:r>
      <w:r>
        <w:t xml:space="preserve">(2) În sensul prezentei legi, </w:t>
      </w:r>
      <w:r>
        <w:t>sistemul de salubrizare este alcătuit dintr-un ansamblu tehnologic şi funcţional, care cuprinde construcţii, instalaţii şi echipamente specifice destinate prestării serviciului de salubrizare, precum:</w:t>
      </w:r>
    </w:p>
    <w:p w:rsidR="00000000" w:rsidRDefault="00F95649">
      <w:pPr>
        <w:pStyle w:val="NormalWeb"/>
        <w:spacing w:before="0" w:beforeAutospacing="0" w:after="0" w:afterAutospacing="0"/>
        <w:jc w:val="both"/>
      </w:pPr>
      <w:r>
        <w:t> </w:t>
      </w:r>
      <w:r>
        <w:t> </w:t>
      </w:r>
      <w:r>
        <w:t>a) puncte de colectare separată a deşeurilor;</w:t>
      </w:r>
    </w:p>
    <w:p w:rsidR="00000000" w:rsidRDefault="00F95649">
      <w:pPr>
        <w:pStyle w:val="NormalWeb"/>
        <w:spacing w:before="0" w:beforeAutospacing="0" w:after="0" w:afterAutospacing="0"/>
        <w:jc w:val="both"/>
      </w:pPr>
      <w:r>
        <w:t> </w:t>
      </w:r>
      <w:r>
        <w:t> </w:t>
      </w:r>
      <w:r>
        <w:t>b) staţii de producere a compostului;</w:t>
      </w:r>
    </w:p>
    <w:p w:rsidR="00000000" w:rsidRDefault="00F95649">
      <w:pPr>
        <w:pStyle w:val="NormalWeb"/>
        <w:spacing w:before="0" w:beforeAutospacing="0" w:after="0" w:afterAutospacing="0"/>
        <w:jc w:val="both"/>
      </w:pPr>
      <w:r>
        <w:t> </w:t>
      </w:r>
      <w:r>
        <w:t> </w:t>
      </w:r>
      <w:r>
        <w:t>c) staţii de transfer;</w:t>
      </w:r>
    </w:p>
    <w:p w:rsidR="00000000" w:rsidRDefault="00F95649">
      <w:pPr>
        <w:pStyle w:val="NormalWeb"/>
        <w:spacing w:before="0" w:beforeAutospacing="0" w:after="0" w:afterAutospacing="0"/>
        <w:jc w:val="both"/>
      </w:pPr>
      <w:r>
        <w:t> </w:t>
      </w:r>
      <w:r>
        <w:t> </w:t>
      </w:r>
      <w:r>
        <w:t>d) staţii de sortare;</w:t>
      </w:r>
    </w:p>
    <w:p w:rsidR="00000000" w:rsidRDefault="00F95649">
      <w:pPr>
        <w:pStyle w:val="NormalWeb"/>
        <w:spacing w:before="0" w:beforeAutospacing="0" w:after="0" w:afterAutospacing="0"/>
        <w:jc w:val="both"/>
      </w:pPr>
      <w:r>
        <w:t> </w:t>
      </w:r>
      <w:r>
        <w:t> </w:t>
      </w:r>
      <w:r>
        <w:t>e) baze de garare şi întreţinere a autovehiculelor specifice serviciului de salubrizare;</w:t>
      </w:r>
    </w:p>
    <w:p w:rsidR="00000000" w:rsidRDefault="00F95649">
      <w:pPr>
        <w:pStyle w:val="NormalWeb"/>
        <w:spacing w:before="0" w:beforeAutospacing="0" w:after="0" w:afterAutospacing="0"/>
        <w:jc w:val="both"/>
      </w:pPr>
      <w:r>
        <w:t> </w:t>
      </w:r>
      <w:r>
        <w:t> </w:t>
      </w:r>
      <w:r>
        <w:t>f) depozite de deşeuri;</w:t>
      </w:r>
    </w:p>
    <w:p w:rsidR="00000000" w:rsidRDefault="00F95649">
      <w:pPr>
        <w:pStyle w:val="NormalWeb"/>
        <w:spacing w:before="0" w:beforeAutospacing="0" w:after="0" w:afterAutospacing="0"/>
        <w:jc w:val="both"/>
      </w:pPr>
      <w:r>
        <w:t> </w:t>
      </w:r>
      <w:r>
        <w:t> </w:t>
      </w:r>
      <w:r>
        <w:t>g) incineratoare;</w:t>
      </w:r>
    </w:p>
    <w:p w:rsidR="00000000" w:rsidRDefault="00F95649">
      <w:pPr>
        <w:pStyle w:val="NormalWeb"/>
        <w:spacing w:before="0" w:beforeAutospacing="0" w:after="240" w:afterAutospacing="0"/>
        <w:jc w:val="both"/>
      </w:pPr>
      <w:r>
        <w:t> </w:t>
      </w:r>
      <w:r>
        <w:t> </w:t>
      </w:r>
      <w:r>
        <w:t>h) staţii de tratare mec</w:t>
      </w:r>
      <w:r>
        <w:t>ano-biologice.</w:t>
      </w:r>
    </w:p>
    <w:p w:rsidR="00000000" w:rsidRDefault="00F95649">
      <w:pPr>
        <w:pStyle w:val="NormalWeb"/>
        <w:spacing w:before="0" w:beforeAutospacing="0" w:after="0" w:afterAutospacing="0"/>
        <w:jc w:val="both"/>
      </w:pPr>
      <w:r>
        <w:t> </w:t>
      </w:r>
      <w:r>
        <w:t> </w:t>
      </w:r>
      <w:r>
        <w:t>(3) Activităţile specifice serviciului de salubrizare se gestionează şi se exploatează prin intermediul unor structuri specializate, denumite în continuare operatori, licenţiate în condiţiile Legii serviciilor comunitare de utilităţi pub</w:t>
      </w:r>
      <w:r>
        <w:t>lice nr. 51/2006</w:t>
      </w:r>
    </w:p>
    <w:p w:rsidR="00000000" w:rsidRDefault="00F95649">
      <w:pPr>
        <w:pStyle w:val="NormalWeb"/>
        <w:spacing w:before="0" w:beforeAutospacing="0" w:after="0" w:afterAutospacing="0"/>
        <w:jc w:val="both"/>
      </w:pPr>
      <w:r>
        <w:t>, republicată, cu excepţia operatorilor care desfăşoară activităţile prevăzute la art. 2 alin. (3) lit. b)-e), h) şi i), care sunt reglementate prin legi speciale şi/sau care se desfăşoară ocazional.</w:t>
      </w:r>
    </w:p>
    <w:p w:rsidR="00000000" w:rsidRDefault="00F95649">
      <w:pPr>
        <w:pStyle w:val="NormalWeb"/>
        <w:spacing w:before="0" w:beforeAutospacing="0" w:after="0" w:afterAutospacing="0"/>
        <w:jc w:val="both"/>
      </w:pPr>
      <w:r>
        <w:t> </w:t>
      </w:r>
      <w:r>
        <w:t> </w:t>
      </w:r>
      <w:r>
        <w:t>(4) Activităţile prevăzute la art. 2</w:t>
      </w:r>
      <w:r>
        <w:t xml:space="preserve"> alin. (3) lit. b) şi h), cu grad redus de repetabilitate şi care se desfăşoară ocazional, se prestează de către operatorii licenţiaţi pentru desfăşurarea activităţii de colectare şi transport al deşeurilor şi se efectuează la solicitarea producătorilor/de</w:t>
      </w:r>
      <w:r>
        <w:t>ţinătorilor de deşeuri, în baza tarifelor aprobate de către autoritatea deliberativă a administraţiei publice locale sau de către asociaţia de dezvoltare intercomunitară, după caz.</w:t>
      </w:r>
    </w:p>
    <w:p w:rsidR="00000000" w:rsidRDefault="00F95649">
      <w:pPr>
        <w:pStyle w:val="NormalWeb"/>
        <w:spacing w:before="0" w:beforeAutospacing="0" w:after="0" w:afterAutospacing="0"/>
        <w:jc w:val="both"/>
      </w:pPr>
      <w:r>
        <w:t> </w:t>
      </w:r>
      <w:r>
        <w:t> </w:t>
      </w:r>
      <w:r>
        <w:t>(5) Operatorii licenţiaţi pentru desfăşurarea activităţii de colectare s</w:t>
      </w:r>
      <w:r>
        <w:t>eparată şi transport separat al deşeurilor, cu excepţia deşeurilor periculoase cu regim special, au obligaţia să colecteze deşeurile abandonate şi, în cazul în care producătorul/deţinătorul de deşeuri este necunoscut, cheltuielile legate de curăţarea şi re</w:t>
      </w:r>
      <w:r>
        <w:t xml:space="preserve">facerea mediului, precum şi cele de transport, valorificare, recuperare/reciclare, eliminare sunt suportate de către autoritatea administraţiei publice locale. După identificarea producătorului/deţinătorului de deşeuri, acesta este obligat să suporte atât </w:t>
      </w:r>
      <w:r>
        <w:t>cheltuielile efectuate de autoritatea administraţiei publice locale, cât şi sancţiunile contravenţionale.</w:t>
      </w:r>
    </w:p>
    <w:p w:rsidR="00000000" w:rsidRDefault="00F95649">
      <w:pPr>
        <w:pStyle w:val="NormalWeb"/>
        <w:spacing w:before="0" w:beforeAutospacing="0" w:after="0" w:afterAutospacing="0"/>
        <w:jc w:val="both"/>
      </w:pPr>
      <w:r>
        <w:t> </w:t>
      </w:r>
      <w:r>
        <w:t> </w:t>
      </w:r>
      <w:r>
        <w:t>(6) Depozitarea deşeurilor municipale şi a celor asimilabile acestora este permisă numai în locuri speciale, amenajate conform legislaţiei şi norme</w:t>
      </w:r>
      <w:r>
        <w:t>lor tehnice în vigoare aplicabile depozitelor de deşeuri şi numai după obţinerea acordurilor şi avizelor prevăzute de legislaţia privind protecţia şi conservarea mediului, igiena şi sănătatea populaţiei. Depozitele pentru deşeurile municipale se amplasează</w:t>
      </w:r>
      <w:r>
        <w:t xml:space="preserve"> conform Strategiei naţionale de gestionare a deşeurilor şi Planului naţional de gestionare a deşeurilor*), aprobate potrivit legii.</w:t>
      </w:r>
    </w:p>
    <w:p w:rsidR="00000000" w:rsidRDefault="00F95649">
      <w:pPr>
        <w:pStyle w:val="NormalWeb"/>
        <w:spacing w:before="0" w:beforeAutospacing="0" w:after="0" w:afterAutospacing="0"/>
        <w:jc w:val="both"/>
      </w:pPr>
      <w:r>
        <w:t>──────────</w:t>
      </w:r>
    </w:p>
    <w:p w:rsidR="00000000" w:rsidRDefault="00F95649">
      <w:pPr>
        <w:pStyle w:val="NormalWeb"/>
        <w:spacing w:before="0" w:beforeAutospacing="0" w:after="0" w:afterAutospacing="0"/>
        <w:jc w:val="both"/>
      </w:pPr>
      <w:r>
        <w:lastRenderedPageBreak/>
        <w:t> </w:t>
      </w:r>
      <w:r>
        <w:t> </w:t>
      </w:r>
      <w:r>
        <w:t>*) A se vedea Hotărârea Guvernului nr. 1.470/2004</w:t>
      </w:r>
    </w:p>
    <w:p w:rsidR="00000000" w:rsidRDefault="00F95649">
      <w:pPr>
        <w:pStyle w:val="NormalWeb"/>
        <w:spacing w:before="0" w:beforeAutospacing="0" w:after="0" w:afterAutospacing="0"/>
        <w:jc w:val="both"/>
      </w:pPr>
      <w:r>
        <w:t> privind aprobarea Strategiei naţionale de gestionare a de</w:t>
      </w:r>
      <w:r>
        <w:t>şeurilor şi a Planului de gestionare a deşeurilor, publicată în Monitorul Oficial al României, Partea I, nr. 954 din 18 octombrie 2004, cu modificările ulterioare.</w:t>
      </w:r>
    </w:p>
    <w:p w:rsidR="00000000" w:rsidRDefault="00F95649">
      <w:pPr>
        <w:pStyle w:val="NormalWeb"/>
        <w:spacing w:before="0" w:beforeAutospacing="0" w:after="0" w:afterAutospacing="0"/>
        <w:jc w:val="both"/>
      </w:pPr>
      <w:r>
        <w:t>──────────</w:t>
      </w:r>
    </w:p>
    <w:p w:rsidR="00000000" w:rsidRDefault="00F95649">
      <w:pPr>
        <w:pStyle w:val="NormalWeb"/>
        <w:spacing w:before="0" w:beforeAutospacing="0" w:after="240" w:afterAutospacing="0"/>
        <w:jc w:val="both"/>
      </w:pPr>
      <w:r>
        <w:t> </w:t>
      </w:r>
      <w:r>
        <w:t> </w:t>
      </w:r>
      <w:r>
        <w:t>(7) Se interzice operatorilor licenţiaţi încredinţarea la depozitare a fracţi</w:t>
      </w:r>
      <w:r>
        <w:t>ei valorificabile colectate separat la sursă.</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F95649">
      <w:pPr>
        <w:pStyle w:val="NormalWeb"/>
        <w:spacing w:before="0" w:beforeAutospacing="0" w:after="0" w:afterAutospacing="0"/>
        <w:jc w:val="both"/>
      </w:pPr>
      <w:r>
        <w:t> </w:t>
      </w:r>
      <w:r>
        <w:t> </w:t>
      </w:r>
      <w:r>
        <w:t>Autorităţi şi competenţe</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F95649">
      <w:pPr>
        <w:pStyle w:val="NormalWeb"/>
        <w:spacing w:before="0" w:beforeAutospacing="0" w:after="0" w:afterAutospacing="0"/>
        <w:jc w:val="both"/>
      </w:pPr>
      <w:r>
        <w:t> </w:t>
      </w:r>
      <w:r>
        <w:t> </w:t>
      </w:r>
      <w:r>
        <w:t>(1) Autorităţile administraţiei publice locale elaborează, aprobă şi controlează aplicarea strategiilor locale cu privire la dezvoltarea şi funcţionarea pe t</w:t>
      </w:r>
      <w:r>
        <w:t>ermen mediu şi lung a serviciului de salubrizare, ţinând seama de prevederile legislaţiei în vigoare, de documentaţiile de urbanism, amenajarea teritoriului şi protecţia mediului, precum şi de programele de dezvoltare economico-socială a unităţilor adminis</w:t>
      </w:r>
      <w:r>
        <w:t>trativ-teritoriale.</w:t>
      </w:r>
    </w:p>
    <w:p w:rsidR="00000000" w:rsidRDefault="00F95649">
      <w:pPr>
        <w:pStyle w:val="NormalWeb"/>
        <w:spacing w:before="0" w:beforeAutospacing="0" w:after="0" w:afterAutospacing="0"/>
        <w:jc w:val="both"/>
      </w:pPr>
      <w:r>
        <w:t> </w:t>
      </w:r>
      <w:r>
        <w:t> </w:t>
      </w:r>
      <w:r>
        <w:t>(2) Strategiile adoptate la nivelul unităţilor administrativ-teritoriale vor urmări, în principal, următoarele obiective:</w:t>
      </w:r>
    </w:p>
    <w:p w:rsidR="00000000" w:rsidRDefault="00F95649">
      <w:pPr>
        <w:pStyle w:val="NormalWeb"/>
        <w:spacing w:before="0" w:beforeAutospacing="0" w:after="0" w:afterAutospacing="0"/>
        <w:jc w:val="both"/>
      </w:pPr>
      <w:r>
        <w:t> </w:t>
      </w:r>
      <w:r>
        <w:t> </w:t>
      </w:r>
      <w:r>
        <w:t>a) îmbunătăţirea condiţiilor de viaţă ale populaţiei;</w:t>
      </w:r>
    </w:p>
    <w:p w:rsidR="00000000" w:rsidRDefault="00F95649">
      <w:pPr>
        <w:pStyle w:val="NormalWeb"/>
        <w:spacing w:before="0" w:beforeAutospacing="0" w:after="0" w:afterAutospacing="0"/>
        <w:jc w:val="both"/>
      </w:pPr>
      <w:r>
        <w:t> </w:t>
      </w:r>
      <w:r>
        <w:t> </w:t>
      </w:r>
      <w:r>
        <w:t>b) susţinerea dezvoltării economico-sociale a localităţilor;</w:t>
      </w:r>
    </w:p>
    <w:p w:rsidR="00000000" w:rsidRDefault="00F95649">
      <w:pPr>
        <w:pStyle w:val="NormalWeb"/>
        <w:spacing w:before="0" w:beforeAutospacing="0" w:after="0" w:afterAutospacing="0"/>
        <w:jc w:val="both"/>
      </w:pPr>
      <w:r>
        <w:t> </w:t>
      </w:r>
      <w:r>
        <w:t> </w:t>
      </w:r>
      <w:r>
        <w:t>c) promovarea calităţii şi eficienţei serviciului de salubrizare;</w:t>
      </w:r>
    </w:p>
    <w:p w:rsidR="00000000" w:rsidRDefault="00F95649">
      <w:pPr>
        <w:pStyle w:val="NormalWeb"/>
        <w:spacing w:before="0" w:beforeAutospacing="0" w:after="0" w:afterAutospacing="0"/>
        <w:jc w:val="both"/>
      </w:pPr>
      <w:r>
        <w:t> </w:t>
      </w:r>
      <w:r>
        <w:t> </w:t>
      </w:r>
      <w:r>
        <w:t>d) stimularea mecanismelor economiei de piaţă;</w:t>
      </w:r>
    </w:p>
    <w:p w:rsidR="00000000" w:rsidRDefault="00F95649">
      <w:pPr>
        <w:pStyle w:val="NormalWeb"/>
        <w:spacing w:before="0" w:beforeAutospacing="0" w:after="0" w:afterAutospacing="0"/>
        <w:jc w:val="both"/>
      </w:pPr>
      <w:r>
        <w:t> </w:t>
      </w:r>
      <w:r>
        <w:t> </w:t>
      </w:r>
      <w:r>
        <w:t>e) dezvoltarea durabilă a serviciului;</w:t>
      </w:r>
    </w:p>
    <w:p w:rsidR="00000000" w:rsidRDefault="00F95649">
      <w:pPr>
        <w:pStyle w:val="NormalWeb"/>
        <w:spacing w:before="0" w:beforeAutospacing="0" w:after="0" w:afterAutospacing="0"/>
        <w:jc w:val="both"/>
      </w:pPr>
      <w:r>
        <w:t> </w:t>
      </w:r>
      <w:r>
        <w:t> </w:t>
      </w:r>
      <w:r>
        <w:t>f) gestionarea serviciului de salubrizare pe criterii de transparenţă, competitivitate şi eficienţă;</w:t>
      </w:r>
    </w:p>
    <w:p w:rsidR="00000000" w:rsidRDefault="00F95649">
      <w:pPr>
        <w:pStyle w:val="NormalWeb"/>
        <w:spacing w:before="0" w:beforeAutospacing="0" w:after="0" w:afterAutospacing="0"/>
        <w:jc w:val="both"/>
      </w:pPr>
      <w:r>
        <w:t> </w:t>
      </w:r>
      <w:r>
        <w:t> </w:t>
      </w:r>
      <w:r>
        <w:t>g) promovarea programelor de dezvoltare şi reabilitare a sistemului de salubrizare, pe baza unui mecanism eficient de planificare multianuală a investiţ</w:t>
      </w:r>
      <w:r>
        <w:t>iilor;</w:t>
      </w:r>
    </w:p>
    <w:p w:rsidR="00000000" w:rsidRDefault="00F95649">
      <w:pPr>
        <w:pStyle w:val="NormalWeb"/>
        <w:spacing w:before="0" w:beforeAutospacing="0" w:after="0" w:afterAutospacing="0"/>
        <w:jc w:val="both"/>
      </w:pPr>
      <w:r>
        <w:t> </w:t>
      </w:r>
      <w:r>
        <w:t> </w:t>
      </w:r>
      <w:r>
        <w:t>h) protecţia şi conservarea mediului înconjurător şi a sănătăţii populaţiei;</w:t>
      </w:r>
    </w:p>
    <w:p w:rsidR="00000000" w:rsidRDefault="00F95649">
      <w:pPr>
        <w:pStyle w:val="NormalWeb"/>
        <w:spacing w:before="0" w:beforeAutospacing="0" w:after="0" w:afterAutospacing="0"/>
        <w:jc w:val="both"/>
      </w:pPr>
      <w:r>
        <w:t> </w:t>
      </w:r>
      <w:r>
        <w:t> </w:t>
      </w:r>
      <w:r>
        <w:t>i) consultarea cu utilizatorii serviciului de salubrizare, în vederea stabilirii politicilor şi strategiilor locale şi regionale în domeniu;</w:t>
      </w:r>
    </w:p>
    <w:p w:rsidR="00000000" w:rsidRDefault="00F95649">
      <w:pPr>
        <w:pStyle w:val="NormalWeb"/>
        <w:spacing w:before="0" w:beforeAutospacing="0" w:after="0" w:afterAutospacing="0"/>
        <w:jc w:val="both"/>
      </w:pPr>
      <w:r>
        <w:t> </w:t>
      </w:r>
      <w:r>
        <w:t> </w:t>
      </w:r>
      <w:r>
        <w:t xml:space="preserve">j) adoptarea normelor </w:t>
      </w:r>
      <w:r>
        <w:t>locale referitoare la organizarea şi funcţionarea serviciului de salubrizare, precum şi a procedurilor de delegare a gestiunii acestuia;</w:t>
      </w:r>
    </w:p>
    <w:p w:rsidR="00000000" w:rsidRDefault="00F95649">
      <w:pPr>
        <w:pStyle w:val="NormalWeb"/>
        <w:spacing w:before="0" w:beforeAutospacing="0" w:after="0" w:afterAutospacing="0"/>
        <w:jc w:val="both"/>
      </w:pPr>
      <w:r>
        <w:t> </w:t>
      </w:r>
      <w:r>
        <w:t> </w:t>
      </w:r>
      <w:r>
        <w:t>k) informarea periodică a utilizatorilor asupra politicilor de dezvoltare a serviciului de salubrizare, precum şi as</w:t>
      </w:r>
      <w:r>
        <w:t>upra necesităţii instituirii unor taxe speciale;</w:t>
      </w:r>
    </w:p>
    <w:p w:rsidR="00000000" w:rsidRDefault="00F95649">
      <w:pPr>
        <w:pStyle w:val="NormalWeb"/>
        <w:spacing w:before="0" w:beforeAutospacing="0" w:after="0" w:afterAutospacing="0"/>
        <w:jc w:val="both"/>
      </w:pPr>
      <w:r>
        <w:t> </w:t>
      </w:r>
      <w:r>
        <w:t> </w:t>
      </w:r>
      <w:r>
        <w:t>l) respectarea cerinţelor din legislaţia privind protecţia mediului referitoare la salubrizarea localităţilor;</w:t>
      </w:r>
    </w:p>
    <w:p w:rsidR="00000000" w:rsidRDefault="00F95649">
      <w:pPr>
        <w:pStyle w:val="NormalWeb"/>
        <w:spacing w:before="0" w:beforeAutospacing="0" w:after="240" w:afterAutospacing="0"/>
        <w:jc w:val="both"/>
      </w:pPr>
      <w:r>
        <w:t> </w:t>
      </w:r>
      <w:r>
        <w:t> </w:t>
      </w:r>
      <w:r>
        <w:t>m) respectarea cerinţelor şi obiectivelor prevăzute în planurile de gestionare a deşeurilo</w:t>
      </w:r>
      <w:r>
        <w:t>r la nivel naţional, judeţean, inclusiv al municipiului Bucureşti.</w:t>
      </w:r>
      <w:r>
        <w:br/>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F95649">
      <w:pPr>
        <w:pStyle w:val="NormalWeb"/>
        <w:spacing w:before="0" w:beforeAutospacing="0" w:after="0" w:afterAutospacing="0"/>
        <w:jc w:val="both"/>
      </w:pPr>
      <w:r>
        <w:t> </w:t>
      </w:r>
      <w:r>
        <w:t> </w:t>
      </w:r>
      <w:r>
        <w:t>(1) Autorităţile deliberative ale unităţilor administrativ-teritoriale/sectoarelor municipiului Bucureşti au competenţe exclusive în ceea ce priveşte înfiinţarea, organizarea</w:t>
      </w:r>
      <w:r>
        <w:t>, gestionarea, coordonarea şi atribuirea serviciului de salubrizare a localităţilor, având următoarele atribuţii în domeniu:</w:t>
      </w:r>
    </w:p>
    <w:p w:rsidR="00000000" w:rsidRDefault="00F95649">
      <w:pPr>
        <w:pStyle w:val="NormalWeb"/>
        <w:spacing w:before="0" w:beforeAutospacing="0" w:after="0" w:afterAutospacing="0"/>
        <w:jc w:val="both"/>
      </w:pPr>
      <w:r>
        <w:t> </w:t>
      </w:r>
      <w:r>
        <w:t> </w:t>
      </w:r>
      <w:r>
        <w:t>a) stabilirea programelor de reabilitare, extindere şi modernizare a infrastructurii existente, precum şi a programelor de înfii</w:t>
      </w:r>
      <w:r>
        <w:t>nţare a unor noi sisteme de salubrizare, în condiţiile legii;</w:t>
      </w:r>
    </w:p>
    <w:p w:rsidR="00000000" w:rsidRDefault="00F95649">
      <w:pPr>
        <w:pStyle w:val="NormalWeb"/>
        <w:spacing w:before="0" w:beforeAutospacing="0" w:after="0" w:afterAutospacing="0"/>
        <w:jc w:val="both"/>
      </w:pPr>
      <w:r>
        <w:lastRenderedPageBreak/>
        <w:t> </w:t>
      </w:r>
      <w:r>
        <w:t> </w:t>
      </w:r>
      <w:r>
        <w:t>b) coordonarea proiectării şi execuţiei lucrărilor de investiţii, în scopul realizării acestora într-o concepţie unitară, corelată cu programele de dezvoltare economico-socială a localităţilo</w:t>
      </w:r>
      <w:r>
        <w:t>r, de urbanism, amenajare a teritoriului şi de mediu;</w:t>
      </w:r>
    </w:p>
    <w:p w:rsidR="00000000" w:rsidRDefault="00F95649">
      <w:pPr>
        <w:pStyle w:val="NormalWeb"/>
        <w:spacing w:before="0" w:beforeAutospacing="0" w:after="0" w:afterAutospacing="0"/>
        <w:jc w:val="both"/>
      </w:pPr>
      <w:r>
        <w:t> </w:t>
      </w:r>
      <w:r>
        <w:t> </w:t>
      </w:r>
      <w:r>
        <w:t>c) elaborarea şi aprobarea studiilor de fezabilitate privind reabilitarea, extinderea şi modernizarea sistemelor de salubrizare, cu respectarea cerinţelor impuse de legislaţia privind protecţia mediu</w:t>
      </w:r>
      <w:r>
        <w:t>lui în vigoare;</w:t>
      </w:r>
    </w:p>
    <w:p w:rsidR="00000000" w:rsidRDefault="00F95649">
      <w:pPr>
        <w:pStyle w:val="NormalWeb"/>
        <w:spacing w:before="0" w:beforeAutospacing="0" w:after="0" w:afterAutospacing="0"/>
        <w:jc w:val="both"/>
      </w:pPr>
      <w:r>
        <w:t> </w:t>
      </w:r>
      <w:r>
        <w:t> </w:t>
      </w:r>
      <w:r>
        <w:t>d) participarea la constituirea unei asociaţii de dezvoltare intercomunitară, în vederea realizării unor investiţii de interes comun din infrastructura tehnico edilitară aferentă serviciului de salubrizare, care se realizează în conformi</w:t>
      </w:r>
      <w:r>
        <w:t>tate cu Legea nr. 51/2006</w:t>
      </w:r>
    </w:p>
    <w:p w:rsidR="00000000" w:rsidRDefault="00F95649">
      <w:pPr>
        <w:pStyle w:val="NormalWeb"/>
        <w:spacing w:before="0" w:beforeAutospacing="0" w:after="0" w:afterAutospacing="0"/>
        <w:jc w:val="both"/>
      </w:pPr>
      <w:r>
        <w:t>, republicată;</w:t>
      </w:r>
    </w:p>
    <w:p w:rsidR="00000000" w:rsidRDefault="00F95649">
      <w:pPr>
        <w:pStyle w:val="NormalWeb"/>
        <w:spacing w:before="0" w:beforeAutospacing="0" w:after="0" w:afterAutospacing="0"/>
        <w:jc w:val="both"/>
      </w:pPr>
      <w:r>
        <w:t> </w:t>
      </w:r>
      <w:r>
        <w:t> </w:t>
      </w:r>
      <w:r>
        <w:t>e) delegarea gestiunii serviciului de salubrizare pe criterii de transparenţă, competitivitate şi eficienţă, precum şi exercitarea atribuţiilor de administrare asupra bunurilor aparţinând patrimoniului public sau</w:t>
      </w:r>
      <w:r>
        <w:t xml:space="preserve"> privat al unităţilor administrativ-teritoriale aferente infrastructurii serviciului;</w:t>
      </w:r>
    </w:p>
    <w:p w:rsidR="00000000" w:rsidRDefault="00F95649">
      <w:pPr>
        <w:pStyle w:val="NormalWeb"/>
        <w:spacing w:before="0" w:beforeAutospacing="0" w:after="0" w:afterAutospacing="0"/>
        <w:jc w:val="both"/>
      </w:pPr>
      <w:r>
        <w:t> </w:t>
      </w:r>
      <w:r>
        <w:t> </w:t>
      </w:r>
      <w:r>
        <w:t>f) participarea cu capital sau cu bunuri la societăţile reglementate de Legea societăţilor nr. 31/1990</w:t>
      </w:r>
    </w:p>
    <w:p w:rsidR="00000000" w:rsidRDefault="00F95649">
      <w:pPr>
        <w:pStyle w:val="NormalWeb"/>
        <w:spacing w:before="0" w:beforeAutospacing="0" w:after="0" w:afterAutospacing="0"/>
        <w:jc w:val="both"/>
      </w:pPr>
      <w:r>
        <w:t>, republicată, cu modificările şi completările ulterioare, pentr</w:t>
      </w:r>
      <w:r>
        <w:t>u prestarea serviciului de salubrizare şi/sau pentru realizarea şi exploatarea infrastructurii aferente;</w:t>
      </w:r>
    </w:p>
    <w:p w:rsidR="00000000" w:rsidRDefault="00F95649">
      <w:pPr>
        <w:pStyle w:val="NormalWeb"/>
        <w:spacing w:before="0" w:beforeAutospacing="0" w:after="0" w:afterAutospacing="0"/>
        <w:jc w:val="both"/>
      </w:pPr>
      <w:r>
        <w:t> </w:t>
      </w:r>
      <w:r>
        <w:t> </w:t>
      </w:r>
      <w:r>
        <w:t>g) contractarea sau garantarea împrumuturilor pentru finanţarea programelor de investiţii din infrastructura aferentă serviciului de salubrizare, pe</w:t>
      </w:r>
      <w:r>
        <w:t>ntru extinderi, dezvoltări de capacităţi, reabilitări şi modernizări;</w:t>
      </w:r>
    </w:p>
    <w:p w:rsidR="00000000" w:rsidRDefault="00F95649">
      <w:pPr>
        <w:pStyle w:val="NormalWeb"/>
        <w:spacing w:before="0" w:beforeAutospacing="0" w:after="0" w:afterAutospacing="0"/>
        <w:jc w:val="both"/>
      </w:pPr>
      <w:r>
        <w:t> </w:t>
      </w:r>
      <w:r>
        <w:t> </w:t>
      </w:r>
      <w:r>
        <w:t xml:space="preserve">h) elaborarea şi aprobarea caietelor de sarcini şi a regulamentelor serviciului, pe baza caietului de sarcini-cadru şi a regulamentului-cadru al serviciului de salubrizare, elaborate </w:t>
      </w:r>
      <w:r>
        <w:t>de A.N.R.S.C.;</w:t>
      </w:r>
    </w:p>
    <w:p w:rsidR="00000000" w:rsidRDefault="00F95649">
      <w:pPr>
        <w:pStyle w:val="NormalWeb"/>
        <w:spacing w:before="0" w:beforeAutospacing="0" w:after="0" w:afterAutospacing="0"/>
        <w:jc w:val="both"/>
      </w:pPr>
      <w:r>
        <w:t> </w:t>
      </w:r>
      <w:r>
        <w:t> </w:t>
      </w:r>
      <w:r>
        <w:t>i) stabilirea şi aprobarea indicatorilor de performanţă ai serviciului de salubrizare, după dezbaterea publică a acestora;</w:t>
      </w:r>
    </w:p>
    <w:p w:rsidR="00000000" w:rsidRDefault="00F95649">
      <w:pPr>
        <w:pStyle w:val="NormalWeb"/>
        <w:spacing w:before="0" w:beforeAutospacing="0" w:after="0" w:afterAutospacing="0"/>
        <w:jc w:val="both"/>
      </w:pPr>
      <w:r>
        <w:t> </w:t>
      </w:r>
      <w:r>
        <w:t> </w:t>
      </w:r>
      <w:r>
        <w:t>j) adoptarea măsurilor organizatorice necesare pentru implementarea sistemului de colectare separată a deşeurilo</w:t>
      </w:r>
      <w:r>
        <w:t>r, în vederea transportării acestora către instalaţiile de tratare;</w:t>
      </w:r>
    </w:p>
    <w:p w:rsidR="00000000" w:rsidRDefault="00F95649">
      <w:pPr>
        <w:pStyle w:val="NormalWeb"/>
        <w:spacing w:before="0" w:beforeAutospacing="0" w:after="0" w:afterAutospacing="0"/>
        <w:jc w:val="both"/>
      </w:pPr>
      <w:r>
        <w:t> </w:t>
      </w:r>
      <w:r>
        <w:t> </w:t>
      </w:r>
      <w:r>
        <w:t>k) stabilirea taxelor speciale şi aprobarea tarifelor pentru servicii de salubrizare, cu respectarea reglementărilor în vigoare;</w:t>
      </w:r>
    </w:p>
    <w:p w:rsidR="00000000" w:rsidRDefault="00F95649">
      <w:pPr>
        <w:pStyle w:val="NormalWeb"/>
        <w:spacing w:before="0" w:beforeAutospacing="0" w:after="0" w:afterAutospacing="0"/>
        <w:jc w:val="both"/>
      </w:pPr>
      <w:r>
        <w:t> </w:t>
      </w:r>
      <w:r>
        <w:t> </w:t>
      </w:r>
      <w:r>
        <w:t>l) stabilirea, ajustarea ori modificarea tarifelor pr</w:t>
      </w:r>
      <w:r>
        <w:t>opuse de operator în conformitate cu normele metodologice*) elaborate şi aprobate de A.N.R.S.C.;</w:t>
      </w:r>
    </w:p>
    <w:p w:rsidR="00000000" w:rsidRDefault="00F95649">
      <w:pPr>
        <w:pStyle w:val="NormalWeb"/>
        <w:spacing w:before="0" w:beforeAutospacing="0" w:after="0" w:afterAutospacing="0"/>
        <w:jc w:val="both"/>
      </w:pPr>
      <w:r>
        <w:t>──────────</w:t>
      </w:r>
    </w:p>
    <w:p w:rsidR="00000000" w:rsidRDefault="00F95649">
      <w:pPr>
        <w:pStyle w:val="NormalWeb"/>
        <w:spacing w:before="0" w:beforeAutospacing="0" w:after="0" w:afterAutospacing="0"/>
        <w:jc w:val="both"/>
      </w:pPr>
      <w:r>
        <w:t> </w:t>
      </w:r>
      <w:r>
        <w:t> </w:t>
      </w:r>
      <w:r>
        <w:t>*) A se vedea Ordinul preşedintelui Autorităţii Naţionale de Reglementare pentru Serviciile Comunitare de Utilităţi Publice nr. 109/2007</w:t>
      </w:r>
    </w:p>
    <w:p w:rsidR="00000000" w:rsidRDefault="00F95649">
      <w:pPr>
        <w:pStyle w:val="NormalWeb"/>
        <w:spacing w:before="0" w:beforeAutospacing="0" w:after="0" w:afterAutospacing="0"/>
        <w:jc w:val="both"/>
      </w:pPr>
      <w:r>
        <w:t> </w:t>
      </w:r>
      <w:r>
        <w:t>privind aprobarea Normelor metodologice de stabilire, ajustare sau modificare a tarifelor pentru activităţile specifice serviciului de salubrizare a localităţilor, publicat în Monitorul Oficial al României, Partea I, nr. 529 din 6 august 2007.</w:t>
      </w:r>
    </w:p>
    <w:p w:rsidR="00000000" w:rsidRDefault="00F95649">
      <w:pPr>
        <w:pStyle w:val="NormalWeb"/>
        <w:spacing w:before="0" w:beforeAutospacing="0" w:after="240" w:afterAutospacing="0"/>
        <w:jc w:val="both"/>
      </w:pPr>
      <w:r>
        <w:t>──────────</w:t>
      </w:r>
    </w:p>
    <w:p w:rsidR="00000000" w:rsidRDefault="00F95649">
      <w:pPr>
        <w:pStyle w:val="NormalWeb"/>
        <w:spacing w:before="0" w:beforeAutospacing="0" w:after="0" w:afterAutospacing="0"/>
        <w:jc w:val="both"/>
      </w:pPr>
      <w:r>
        <w:t> </w:t>
      </w:r>
      <w:r>
        <w:t> </w:t>
      </w:r>
      <w:r>
        <w:t>m) medierea conflictelor contractuale dintre utilizatori şi operatorul serviciului de salubrizare, la cererea oricăreia dintre părţi;</w:t>
      </w:r>
    </w:p>
    <w:p w:rsidR="00000000" w:rsidRDefault="00F95649">
      <w:pPr>
        <w:pStyle w:val="NormalWeb"/>
        <w:spacing w:before="0" w:beforeAutospacing="0" w:after="0" w:afterAutospacing="0"/>
        <w:jc w:val="both"/>
      </w:pPr>
      <w:r>
        <w:t> </w:t>
      </w:r>
      <w:r>
        <w:t> </w:t>
      </w:r>
      <w:r>
        <w:t>n) sancţionarea operatorului, în cazul în care acesta nu operează la parametrii de eficienţă şi calitate la care s-</w:t>
      </w:r>
      <w:r>
        <w:t>a obligat ori nu respectă indicatorii de performanţă ai serviciului de salubrizare;</w:t>
      </w:r>
    </w:p>
    <w:p w:rsidR="00000000" w:rsidRDefault="00F95649">
      <w:pPr>
        <w:pStyle w:val="NormalWeb"/>
        <w:spacing w:before="0" w:beforeAutospacing="0" w:after="0" w:afterAutospacing="0"/>
        <w:jc w:val="both"/>
      </w:pPr>
      <w:r>
        <w:t> </w:t>
      </w:r>
      <w:r>
        <w:t> </w:t>
      </w:r>
      <w:r>
        <w:t>o) monitorizarea şi exercitarea controlului cu privire la furnizarea/prestarea serviciului de salubrizare;</w:t>
      </w:r>
    </w:p>
    <w:p w:rsidR="00000000" w:rsidRDefault="00F95649">
      <w:pPr>
        <w:pStyle w:val="NormalWeb"/>
        <w:spacing w:before="0" w:beforeAutospacing="0" w:after="0" w:afterAutospacing="0"/>
        <w:jc w:val="both"/>
      </w:pPr>
      <w:r>
        <w:t> </w:t>
      </w:r>
      <w:r>
        <w:t> </w:t>
      </w:r>
      <w:r>
        <w:t xml:space="preserve">p) plata serviciilor de salubrizare prestate de operatori, </w:t>
      </w:r>
      <w:r>
        <w:t>în condiţiile prevăzute la lit. k);</w:t>
      </w:r>
    </w:p>
    <w:p w:rsidR="00000000" w:rsidRDefault="00F95649">
      <w:pPr>
        <w:pStyle w:val="NormalWeb"/>
        <w:spacing w:before="0" w:beforeAutospacing="0" w:after="240" w:afterAutospacing="0"/>
        <w:jc w:val="both"/>
      </w:pPr>
      <w:r>
        <w:lastRenderedPageBreak/>
        <w:t> </w:t>
      </w:r>
      <w:r>
        <w:t> </w:t>
      </w:r>
      <w:r>
        <w:t>q) asocierea sau cooperarea cu persoanele juridice care preiau obligaţiile operatorilor economici responsabili pentru realizarea obiectivelor privind gestiunea deşeurilor de ambalaje, deşeurilor de echipamente electri</w:t>
      </w:r>
      <w:r>
        <w:t>ce şi electronice, bateriilor şi acumulatorilor uzaţi din deşeurile municipale, în condiţiile prevăzute de lege.</w:t>
      </w:r>
    </w:p>
    <w:p w:rsidR="00000000" w:rsidRDefault="00F95649">
      <w:pPr>
        <w:pStyle w:val="NormalWeb"/>
        <w:spacing w:before="0" w:beforeAutospacing="0" w:after="0" w:afterAutospacing="0"/>
        <w:jc w:val="both"/>
      </w:pPr>
      <w:r>
        <w:t> </w:t>
      </w:r>
      <w:r>
        <w:t> </w:t>
      </w:r>
      <w:r>
        <w:t>(2) În cazurile de nerespectare de către operatori a obligaţiilor contractuale asumate, autorităţile administraţiei publice locale pot soli</w:t>
      </w:r>
      <w:r>
        <w:t>cita, pe baza unor analize şi justificări fundamentate, retragerea licenţei de către A.N.R.S.C., penalizări sau daune-interese, pot încasa garanţiile de bună execuţie sau pot rezilia contractul pentru delegarea gestiunii serviciului de salubrizare.</w:t>
      </w:r>
    </w:p>
    <w:p w:rsidR="00000000" w:rsidRDefault="00F95649">
      <w:pPr>
        <w:pStyle w:val="NormalWeb"/>
        <w:spacing w:before="0" w:beforeAutospacing="0" w:after="0" w:afterAutospacing="0"/>
        <w:jc w:val="both"/>
      </w:pPr>
      <w:r>
        <w:t> </w:t>
      </w:r>
      <w:r>
        <w:t> </w:t>
      </w:r>
      <w:r>
        <w:t xml:space="preserve">(3) </w:t>
      </w:r>
      <w:r>
        <w:t>Unităţile administrativ-teritoriale pot forma asociaţii de dezvoltare intercomunitară, în condiţiile stabilite de Legea nr. 51/2006</w:t>
      </w:r>
    </w:p>
    <w:p w:rsidR="00000000" w:rsidRDefault="00F95649">
      <w:pPr>
        <w:pStyle w:val="NormalWeb"/>
        <w:spacing w:before="0" w:beforeAutospacing="0" w:after="0" w:afterAutospacing="0"/>
        <w:jc w:val="both"/>
      </w:pPr>
      <w:r>
        <w:t>, republicată, în vederea înfiinţării, organizării şi exploatării în interes comun a serviciului de salubrizare sau pentru r</w:t>
      </w:r>
      <w:r>
        <w:t>ealizarea unor obiective de investiţii comune, specifice infrastructurii acestui serviciu. Asociaţiile de dezvoltare intercomunitară astfel înfiinţate vor acţiona în numele şi pe seama unităţilor administrativ-teritoriale membre, conform mandatului încredi</w:t>
      </w:r>
      <w:r>
        <w:t>nţat de acestea prin documentele constitutive ale asociaţiei.</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(4) Prin derogare de la prevederile art. 89 alin. (1) din Ordonanţa de urgenţă a Guvernului nr. 57/2019 privind Codul administrativ, cu modificările şi completările ulterioare, sectoarele mun</w:t>
      </w:r>
      <w:r>
        <w:rPr>
          <w:color w:val="0000FF"/>
        </w:rPr>
        <w:t>icipiului Bucureşti au dreptul, pe baza mandatului expres exprimat prin hotărâre a Consiliului General al Municipiului Bucureşti şi în limitele competenţei autorităţilor lor deliberative şi executive, să coopereze şi să se asocieze, inclusiv cu unităţi adm</w:t>
      </w:r>
      <w:r>
        <w:rPr>
          <w:color w:val="0000FF"/>
        </w:rPr>
        <w:t>inistrativ-teritoriale, formând asociaţii de dezvoltare intercomunitară, cu personalitate juridică, de drept privat şi de utilitate publică, având ca scop serviciul de salubrizare a sectoarelor municipiului Bucureşti/localităţilor.</w:t>
      </w:r>
    </w:p>
    <w:p w:rsidR="00000000" w:rsidRDefault="00F95649">
      <w:pPr>
        <w:pStyle w:val="NormalWeb"/>
        <w:spacing w:before="0" w:beforeAutospacing="0" w:after="0" w:afterAutospacing="0"/>
        <w:jc w:val="both"/>
        <w:rPr>
          <w:color w:val="0000FF"/>
        </w:rPr>
      </w:pPr>
    </w:p>
    <w:p w:rsidR="00000000" w:rsidRDefault="00F95649">
      <w:pPr>
        <w:pStyle w:val="NormalWeb"/>
        <w:spacing w:before="0" w:beforeAutospacing="0" w:after="240" w:afterAutospacing="0"/>
        <w:jc w:val="both"/>
        <w:rPr>
          <w:color w:val="0000FF"/>
        </w:rPr>
      </w:pPr>
      <w:r>
        <w:rPr>
          <w:color w:val="0000FF"/>
        </w:rPr>
        <w:t>(la 15-10-2020 Articol</w:t>
      </w:r>
      <w:r>
        <w:rPr>
          <w:color w:val="0000FF"/>
        </w:rPr>
        <w:t xml:space="preserve">ul 6 din Capitolul II a fost completat de Punctul 2, Articolul III din ORDONANŢA DE URGENŢĂ nr. 172 din 14 octombrie 2020, publicată în MONITORUL OFICIAL nr. 951 din 15 octombrie 2020) </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(5) Asociaţiile de dezvoltare intercomunitară având ca scop servic</w:t>
      </w:r>
      <w:r>
        <w:rPr>
          <w:color w:val="0000FF"/>
        </w:rPr>
        <w:t>iul de salubrizare se finanţează prin contribuţii din bugetele locale ale unităţilor administrativ-teritoriale/subdiviziunilor administrativ-teritoriale membre, precum şi din alte surse.</w:t>
      </w:r>
    </w:p>
    <w:p w:rsidR="00000000" w:rsidRDefault="00F95649">
      <w:pPr>
        <w:pStyle w:val="NormalWeb"/>
        <w:spacing w:before="0" w:beforeAutospacing="0" w:after="0" w:afterAutospacing="0"/>
        <w:jc w:val="both"/>
        <w:rPr>
          <w:color w:val="0000FF"/>
        </w:rPr>
      </w:pPr>
    </w:p>
    <w:p w:rsidR="00000000" w:rsidRDefault="00F95649">
      <w:pPr>
        <w:pStyle w:val="NormalWeb"/>
        <w:spacing w:before="0" w:beforeAutospacing="0" w:after="240" w:afterAutospacing="0"/>
        <w:jc w:val="both"/>
        <w:rPr>
          <w:color w:val="0000FF"/>
        </w:rPr>
      </w:pPr>
      <w:r>
        <w:rPr>
          <w:color w:val="0000FF"/>
        </w:rPr>
        <w:t>(la 15-10-2020 Articolul 6 din Capitolul II a fost completat de Pun</w:t>
      </w:r>
      <w:r>
        <w:rPr>
          <w:color w:val="0000FF"/>
        </w:rPr>
        <w:t xml:space="preserve">ctul 2, Articolul III din ORDONANŢA DE URGENŢĂ nr. 172 din 14 octombrie 2020, publicată în MONITORUL OFICIAL nr. 951 din 15 octombrie 2020) </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(6) Adunarea generală a asociaţiei de dezvoltare intercomunitară având ca scop serviciul de salubrizare este fo</w:t>
      </w:r>
      <w:r>
        <w:rPr>
          <w:color w:val="0000FF"/>
        </w:rPr>
        <w:t>rmată din reprezentanţii tuturor unităţilor administrativ-teritoriale/subdiviziunilor administrativ-teritoriale asociate.</w:t>
      </w:r>
    </w:p>
    <w:p w:rsidR="00000000" w:rsidRDefault="00F95649">
      <w:pPr>
        <w:pStyle w:val="NormalWeb"/>
        <w:spacing w:before="0" w:beforeAutospacing="0" w:after="0" w:afterAutospacing="0"/>
        <w:jc w:val="both"/>
        <w:rPr>
          <w:color w:val="0000FF"/>
        </w:rPr>
      </w:pPr>
    </w:p>
    <w:p w:rsidR="00000000" w:rsidRDefault="00F95649">
      <w:pPr>
        <w:pStyle w:val="NormalWeb"/>
        <w:spacing w:before="0" w:beforeAutospacing="0" w:after="240" w:afterAutospacing="0"/>
        <w:jc w:val="both"/>
        <w:rPr>
          <w:color w:val="0000FF"/>
        </w:rPr>
      </w:pPr>
      <w:r>
        <w:rPr>
          <w:color w:val="0000FF"/>
        </w:rPr>
        <w:t>(la 15-10-2020 Articolul 6 din Capitolul II a fost completat de Punctul 2, Articolul III din ORDONANŢA DE URGENŢĂ nr. 172 din 14 oct</w:t>
      </w:r>
      <w:r>
        <w:rPr>
          <w:color w:val="0000FF"/>
        </w:rPr>
        <w:t xml:space="preserve">ombrie 2020, publicată în MONITORUL OFICIAL nr. 951 din 15 octombrie 2020) </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(7) Sectoarele municipiului Bucureşti sunt reprezentate de drept în adunările generale ale asociaţiilor de dezvoltare având ca scop serviciul de salubrizare de către primari. P</w:t>
      </w:r>
      <w:r>
        <w:rPr>
          <w:color w:val="0000FF"/>
        </w:rPr>
        <w:t xml:space="preserve">rimarii pot </w:t>
      </w:r>
      <w:r>
        <w:rPr>
          <w:color w:val="0000FF"/>
        </w:rPr>
        <w:lastRenderedPageBreak/>
        <w:t>delega calitatea lor de reprezentanţi ai unităţilor administrativ-teritoriale în adunările generale viceprimarilor, administratorilor publici, precum şi oricăror alte persoane din aparatul de specialitate al primarului sau din cadrul unei insti</w:t>
      </w:r>
      <w:r>
        <w:rPr>
          <w:color w:val="0000FF"/>
        </w:rPr>
        <w:t>tuţii publice de interes local.</w:t>
      </w:r>
    </w:p>
    <w:p w:rsidR="00000000" w:rsidRDefault="00F95649">
      <w:pPr>
        <w:pStyle w:val="NormalWeb"/>
        <w:spacing w:before="0" w:beforeAutospacing="0" w:after="0" w:afterAutospacing="0"/>
        <w:jc w:val="both"/>
        <w:rPr>
          <w:color w:val="0000FF"/>
        </w:rPr>
      </w:pPr>
    </w:p>
    <w:p w:rsidR="00000000" w:rsidRDefault="00F95649">
      <w:pPr>
        <w:pStyle w:val="NormalWeb"/>
        <w:spacing w:before="0" w:beforeAutospacing="0" w:after="240" w:afterAutospacing="0"/>
        <w:jc w:val="both"/>
        <w:rPr>
          <w:color w:val="0000FF"/>
        </w:rPr>
      </w:pPr>
      <w:r>
        <w:rPr>
          <w:color w:val="0000FF"/>
        </w:rPr>
        <w:t xml:space="preserve">(la 15-10-2020 Articolul 6 din Capitolul II a fost completat de Punctul 2, Articolul III din ORDONANŢA DE URGENŢĂ nr. 172 din 14 octombrie 2020, publicată în MONITORUL OFICIAL nr. 951 din 15 octombrie 2020) </w:t>
      </w:r>
      <w:r>
        <w:rPr>
          <w:color w:val="0000FF"/>
        </w:rPr>
        <w:br/>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F95649">
      <w:pPr>
        <w:pStyle w:val="NormalWeb"/>
        <w:spacing w:before="0" w:beforeAutospacing="0" w:after="0" w:afterAutospacing="0"/>
        <w:jc w:val="both"/>
      </w:pPr>
      <w:r>
        <w:t> </w:t>
      </w:r>
      <w:r>
        <w:t> </w:t>
      </w:r>
      <w:r>
        <w:t>(1) Consiliile judeţene pot avea competenţe cu privire la înfiinţarea, organizarea, gestionarea şi coordonarea sistemelor de management integrat al deşeurilor, precum şi a activităţilor specifice realizate prin intermediul acestora.</w:t>
      </w:r>
    </w:p>
    <w:p w:rsidR="00000000" w:rsidRDefault="00F95649">
      <w:pPr>
        <w:pStyle w:val="NormalWeb"/>
        <w:spacing w:before="0" w:beforeAutospacing="0" w:after="0" w:afterAutospacing="0"/>
        <w:jc w:val="both"/>
      </w:pPr>
      <w:r>
        <w:t> </w:t>
      </w:r>
      <w:r>
        <w:t> </w:t>
      </w:r>
      <w:r>
        <w:t>(2) Bunurile aferen</w:t>
      </w:r>
      <w:r>
        <w:t>te sistemului de management integrat al deşeurilor sau părţi ale acestuia, după caz, aparţin domeniului public al judeţului.</w:t>
      </w:r>
    </w:p>
    <w:p w:rsidR="00000000" w:rsidRDefault="00F95649">
      <w:pPr>
        <w:pStyle w:val="NormalWeb"/>
        <w:spacing w:before="0" w:beforeAutospacing="0" w:after="0" w:afterAutospacing="0"/>
        <w:jc w:val="both"/>
      </w:pPr>
      <w:r>
        <w:t> </w:t>
      </w:r>
      <w:r>
        <w:t> </w:t>
      </w:r>
      <w:r>
        <w:t>(3) Sistemul de management integrat al deşeurilor este destinat şi asigură deservirea unităţilor administrativ-teritoriale membre în asociaţia de dezvoltare intercomunitară constituită în conformitate cu prevederile Legii nr. 51/2006</w:t>
      </w:r>
    </w:p>
    <w:p w:rsidR="00000000" w:rsidRDefault="00F95649">
      <w:pPr>
        <w:pStyle w:val="NormalWeb"/>
        <w:spacing w:before="0" w:beforeAutospacing="0" w:after="240" w:afterAutospacing="0"/>
        <w:jc w:val="both"/>
      </w:pPr>
      <w:r>
        <w:t>, republicată.</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8</w:t>
      </w:r>
    </w:p>
    <w:p w:rsidR="00000000" w:rsidRDefault="00F95649">
      <w:pPr>
        <w:pStyle w:val="NormalWeb"/>
        <w:spacing w:before="0" w:beforeAutospacing="0" w:after="0" w:afterAutospacing="0"/>
        <w:jc w:val="both"/>
      </w:pPr>
      <w:r>
        <w:t> </w:t>
      </w:r>
      <w:r>
        <w:t> </w:t>
      </w:r>
      <w:r>
        <w:t>(1) În exercitarea atribuţiilor ce le revin potrivit art. 6 alin. (1), autorităţile administraţiei publice locale adoptă hotărâri sau emit dispoziţii, după caz.</w:t>
      </w:r>
    </w:p>
    <w:p w:rsidR="00000000" w:rsidRDefault="00F95649">
      <w:pPr>
        <w:pStyle w:val="NormalWeb"/>
        <w:spacing w:before="0" w:beforeAutospacing="0" w:after="240" w:afterAutospacing="0"/>
        <w:jc w:val="both"/>
      </w:pPr>
      <w:r>
        <w:t> </w:t>
      </w:r>
      <w:r>
        <w:t> </w:t>
      </w:r>
      <w:r>
        <w:t>(2) Hotărârile autorităţilor deliberative ale unităţilor administrativ-teritoriale, adoptate în aplicarea prezentei legi, pot fi atacate la instanţele de contencios administrativ de persoanele fizice sau juridice interesate, în condiţiile legii.</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F95649">
      <w:pPr>
        <w:pStyle w:val="NormalWeb"/>
        <w:spacing w:before="0" w:beforeAutospacing="0" w:after="0" w:afterAutospacing="0"/>
        <w:jc w:val="both"/>
      </w:pPr>
      <w:r>
        <w:t> </w:t>
      </w:r>
      <w:r>
        <w:t> </w:t>
      </w:r>
      <w:r>
        <w:t>(1) În exercitarea prerogativelor acordate prin prezenta lege, autorităţile administraţiei publice locale au, faţă de operatorul serviciului de salubrizare, următoarele obligaţii:</w:t>
      </w:r>
    </w:p>
    <w:p w:rsidR="00000000" w:rsidRDefault="00F95649">
      <w:pPr>
        <w:pStyle w:val="NormalWeb"/>
        <w:spacing w:before="0" w:beforeAutospacing="0" w:after="0" w:afterAutospacing="0"/>
        <w:jc w:val="both"/>
      </w:pPr>
      <w:r>
        <w:t> </w:t>
      </w:r>
      <w:r>
        <w:t> </w:t>
      </w:r>
      <w:r>
        <w:t>a) să asigure tratament egal pentru toţi operatorii serviciilor de sa</w:t>
      </w:r>
      <w:r>
        <w:t>lubrizare care acţionează în cadrul unităţii administrativ-teritoriale/sectoarelor municipiului Bucureşti sau al asociaţiei de dezvoltare intercomunitară, după caz;</w:t>
      </w:r>
    </w:p>
    <w:p w:rsidR="00000000" w:rsidRDefault="00F95649">
      <w:pPr>
        <w:pStyle w:val="NormalWeb"/>
        <w:spacing w:before="0" w:beforeAutospacing="0" w:after="0" w:afterAutospacing="0"/>
        <w:jc w:val="both"/>
      </w:pPr>
      <w:r>
        <w:t> </w:t>
      </w:r>
      <w:r>
        <w:t> </w:t>
      </w:r>
      <w:r>
        <w:t>b) să asigure publicitatea şi accesul liber la informaţiile de interes public, cu precăd</w:t>
      </w:r>
      <w:r>
        <w:t>ere la acele informaţii care asigură pregătirea ofertelor şi participarea la procedurile de atribuire a contractelor prin care se deleagă gestiunea serviciului;</w:t>
      </w:r>
    </w:p>
    <w:p w:rsidR="00000000" w:rsidRDefault="00F95649">
      <w:pPr>
        <w:pStyle w:val="NormalWeb"/>
        <w:spacing w:before="0" w:beforeAutospacing="0" w:after="0" w:afterAutospacing="0"/>
        <w:jc w:val="both"/>
      </w:pPr>
      <w:r>
        <w:t> </w:t>
      </w:r>
      <w:r>
        <w:t> </w:t>
      </w:r>
      <w:r>
        <w:t>c) să aducă la cunoştinţă publică hotărârile şi dispoziţiile având ca obiect serviciul de sa</w:t>
      </w:r>
      <w:r>
        <w:t>lubrizare;</w:t>
      </w:r>
    </w:p>
    <w:p w:rsidR="00000000" w:rsidRDefault="00F95649">
      <w:pPr>
        <w:pStyle w:val="NormalWeb"/>
        <w:spacing w:before="0" w:beforeAutospacing="0" w:after="0" w:afterAutospacing="0"/>
        <w:jc w:val="both"/>
      </w:pPr>
      <w:r>
        <w:t> </w:t>
      </w:r>
      <w:r>
        <w:t> </w:t>
      </w:r>
      <w:r>
        <w:t>d) să selecteze şi să stabilească partenerii privaţi pentru proiectele de asociere sau de formare de societăţi mixte numai în conformitate cu procedurile legale specifice fiecărui tip de contract de delegare a gestiunii;</w:t>
      </w:r>
    </w:p>
    <w:p w:rsidR="00000000" w:rsidRDefault="00F95649">
      <w:pPr>
        <w:pStyle w:val="NormalWeb"/>
        <w:spacing w:before="0" w:beforeAutospacing="0" w:after="0" w:afterAutospacing="0"/>
        <w:jc w:val="both"/>
      </w:pPr>
      <w:r>
        <w:t> </w:t>
      </w:r>
      <w:r>
        <w:t> </w:t>
      </w:r>
      <w:r>
        <w:t>e) să păstreze, în</w:t>
      </w:r>
      <w:r>
        <w:t xml:space="preserve"> condiţiile legii, confidenţialitatea datelor şi informaţiilor economico-financiare privind activitatea operatorilor, altele decât cele de interes public;</w:t>
      </w:r>
    </w:p>
    <w:p w:rsidR="00000000" w:rsidRDefault="00F95649">
      <w:pPr>
        <w:pStyle w:val="NormalWeb"/>
        <w:spacing w:before="0" w:beforeAutospacing="0" w:after="0" w:afterAutospacing="0"/>
        <w:jc w:val="both"/>
      </w:pPr>
      <w:r>
        <w:t> </w:t>
      </w:r>
      <w:r>
        <w:t> </w:t>
      </w:r>
      <w:r>
        <w:t>f) să acorde operatorului dreptul exclusiv de a presta activitatea prin hotărârea de dare în admin</w:t>
      </w:r>
      <w:r>
        <w:t>istrare/hotărârea de atribuire a contractului de delegare a gestiunii, fără a aduce atingere fluxului de deşeuri de echipamente electrice şi electronice, baterii şi acumulatori;</w:t>
      </w:r>
    </w:p>
    <w:p w:rsidR="00000000" w:rsidRDefault="00F95649">
      <w:pPr>
        <w:pStyle w:val="NormalWeb"/>
        <w:spacing w:before="0" w:beforeAutospacing="0" w:after="0" w:afterAutospacing="0"/>
        <w:jc w:val="both"/>
      </w:pPr>
      <w:r>
        <w:t> </w:t>
      </w:r>
      <w:r>
        <w:t> </w:t>
      </w:r>
      <w:r>
        <w:t>g) să aprobe anual tarifele serviciului de salubrizare ajustate conform dis</w:t>
      </w:r>
      <w:r>
        <w:t>poziţiilor legale;</w:t>
      </w:r>
    </w:p>
    <w:p w:rsidR="00000000" w:rsidRDefault="00F95649">
      <w:pPr>
        <w:pStyle w:val="NormalWeb"/>
        <w:spacing w:before="0" w:beforeAutospacing="0" w:after="240" w:afterAutospacing="0"/>
        <w:jc w:val="both"/>
      </w:pPr>
      <w:r>
        <w:lastRenderedPageBreak/>
        <w:t> </w:t>
      </w:r>
      <w:r>
        <w:t> </w:t>
      </w:r>
      <w:r>
        <w:t>h) să implementeze sistemul de colectare separată a deşeurilor.</w:t>
      </w:r>
    </w:p>
    <w:p w:rsidR="00000000" w:rsidRDefault="00F95649">
      <w:pPr>
        <w:pStyle w:val="NormalWeb"/>
        <w:spacing w:before="0" w:beforeAutospacing="0" w:after="240" w:afterAutospacing="0"/>
        <w:jc w:val="both"/>
      </w:pPr>
      <w:r>
        <w:t> </w:t>
      </w:r>
      <w:r>
        <w:t> </w:t>
      </w:r>
      <w:r>
        <w:t xml:space="preserve">(2) Autorităţile administraţiei publice locale au obligaţia să achite operatorilor sumele convenite prin contract pentru prestaţiile pe care aceştia le efectuează în </w:t>
      </w:r>
      <w:r>
        <w:t>beneficiul întregii comunităţi.</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F95649">
      <w:pPr>
        <w:pStyle w:val="NormalWeb"/>
        <w:spacing w:before="0" w:beforeAutospacing="0" w:after="0" w:afterAutospacing="0"/>
        <w:jc w:val="both"/>
      </w:pPr>
      <w:r>
        <w:t> </w:t>
      </w:r>
      <w:r>
        <w:t> </w:t>
      </w:r>
      <w:r>
        <w:t>Ministerul Dezvoltării Regionale şi Administraţiei Publice are următoarele responsabilităţi cu privire la gestionarea deşeurilor:</w:t>
      </w:r>
    </w:p>
    <w:p w:rsidR="00000000" w:rsidRDefault="00F95649">
      <w:pPr>
        <w:pStyle w:val="NormalWeb"/>
        <w:spacing w:before="0" w:beforeAutospacing="0" w:after="0" w:afterAutospacing="0"/>
        <w:jc w:val="both"/>
      </w:pPr>
      <w:r>
        <w:t> </w:t>
      </w:r>
      <w:r>
        <w:t> </w:t>
      </w:r>
      <w:r>
        <w:t>a) participă la elaborarea Programului naţional de gestionare a deşeurilor -</w:t>
      </w:r>
      <w:r>
        <w:t xml:space="preserve"> P.N.G.D., urmăreşte îndeplinirea obiectivelor acestuia şi sprijină autorităţile administraţiei publice locale pentru atingerea acestor obiective;</w:t>
      </w:r>
    </w:p>
    <w:p w:rsidR="00000000" w:rsidRDefault="00F95649">
      <w:pPr>
        <w:pStyle w:val="NormalWeb"/>
        <w:spacing w:before="0" w:beforeAutospacing="0" w:after="0" w:afterAutospacing="0"/>
        <w:jc w:val="both"/>
      </w:pPr>
      <w:r>
        <w:t> </w:t>
      </w:r>
      <w:r>
        <w:t> </w:t>
      </w:r>
      <w:r>
        <w:t xml:space="preserve">b) sprijină metodologic şi/sau financiar, în condiţiile legii, autorităţile administraţiei publice locale </w:t>
      </w:r>
      <w:r>
        <w:t>pentru crearea sistemelor de colectare separată a deşeurilor de la deţinătorii de deşeuri, în vederea eliminării şi valorificării acestora;</w:t>
      </w:r>
    </w:p>
    <w:p w:rsidR="00000000" w:rsidRDefault="00F95649">
      <w:pPr>
        <w:pStyle w:val="NormalWeb"/>
        <w:spacing w:before="0" w:beforeAutospacing="0" w:after="0" w:afterAutospacing="0"/>
        <w:jc w:val="both"/>
      </w:pPr>
      <w:r>
        <w:t> </w:t>
      </w:r>
      <w:r>
        <w:t> </w:t>
      </w:r>
      <w:r>
        <w:t xml:space="preserve">c) sprijină autorităţile administraţiei publice locale în vederea elaborării de strategii şi programe sectoriale </w:t>
      </w:r>
      <w:r>
        <w:t>de gestionare a deşeurilor municipale;</w:t>
      </w:r>
    </w:p>
    <w:p w:rsidR="00000000" w:rsidRDefault="00F95649">
      <w:pPr>
        <w:pStyle w:val="NormalWeb"/>
        <w:spacing w:before="0" w:beforeAutospacing="0" w:after="0" w:afterAutospacing="0"/>
        <w:jc w:val="both"/>
      </w:pPr>
      <w:r>
        <w:t> </w:t>
      </w:r>
      <w:r>
        <w:t> </w:t>
      </w:r>
      <w:r>
        <w:t>d) participă, împreună cu alte autorităţi publice, la elaborarea reglementărilor specifice pentru gestionarea deşeurilor menajere şi municipale;</w:t>
      </w:r>
    </w:p>
    <w:p w:rsidR="00000000" w:rsidRDefault="00F95649">
      <w:pPr>
        <w:pStyle w:val="NormalWeb"/>
        <w:spacing w:before="0" w:beforeAutospacing="0" w:after="0" w:afterAutospacing="0"/>
        <w:jc w:val="both"/>
      </w:pPr>
      <w:r>
        <w:t> </w:t>
      </w:r>
      <w:r>
        <w:t> </w:t>
      </w:r>
      <w:r>
        <w:t>e) sprijină autorităţile administraţiei publice locale pentru real</w:t>
      </w:r>
      <w:r>
        <w:t>izarea unor sisteme de gestionare a deşeurilor menajere, integrate în planurile de urbanism general şi amenajarea teritoriului, şi urmăreşte realizarea proiectelor din acest domeniu;</w:t>
      </w:r>
    </w:p>
    <w:p w:rsidR="00000000" w:rsidRDefault="00F95649">
      <w:pPr>
        <w:pStyle w:val="NormalWeb"/>
        <w:spacing w:before="0" w:beforeAutospacing="0" w:after="240" w:afterAutospacing="0"/>
        <w:jc w:val="both"/>
      </w:pPr>
      <w:r>
        <w:t> </w:t>
      </w:r>
      <w:r>
        <w:t> </w:t>
      </w:r>
      <w:r>
        <w:t>f) elaborează reglementări specifice privind obligaţiile şi responsabi</w:t>
      </w:r>
      <w:r>
        <w:t>lităţile autorităţilor administraţiei publice locale, deliberative sau executive, după caz, legate de gestionarea deşeurilor.</w:t>
      </w:r>
      <w:r>
        <w:br/>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F95649">
      <w:pPr>
        <w:pStyle w:val="NormalWeb"/>
        <w:spacing w:before="0" w:beforeAutospacing="0" w:after="0" w:afterAutospacing="0"/>
        <w:jc w:val="both"/>
      </w:pPr>
      <w:r>
        <w:t> </w:t>
      </w:r>
      <w:r>
        <w:t> </w:t>
      </w:r>
      <w:r>
        <w:t>(1) Autoritatea de reglementare competentă pentru serviciul de salubrizare este A.N.R.S.C.</w:t>
      </w:r>
    </w:p>
    <w:p w:rsidR="00000000" w:rsidRDefault="00F95649">
      <w:pPr>
        <w:pStyle w:val="NormalWeb"/>
        <w:spacing w:before="0" w:beforeAutospacing="0" w:after="0" w:afterAutospacing="0"/>
        <w:jc w:val="both"/>
        <w:divId w:val="443310340"/>
      </w:pPr>
      <w:r>
        <w:t> </w:t>
      </w:r>
      <w:r>
        <w:t> </w:t>
      </w:r>
      <w:r>
        <w:t>(2) A.N.R.S.C. elaborează reglementările-cadru privind serviciul de salubrizare, monitorizează modul de aplicare a legislaţiei în domeniu şi acordă licenţă operatorilor de salubrizare, conform prevederilor prezentei legi.</w:t>
      </w:r>
    </w:p>
    <w:p w:rsidR="00000000" w:rsidRDefault="00F95649">
      <w:pPr>
        <w:autoSpaceDE/>
        <w:autoSpaceDN/>
        <w:rPr>
          <w:rFonts w:ascii="Times New Roman" w:eastAsia="Times New Roman" w:hAnsi="Times New Roman"/>
          <w:sz w:val="24"/>
          <w:szCs w:val="24"/>
        </w:rPr>
      </w:pPr>
    </w:p>
    <w:p w:rsidR="00000000" w:rsidRDefault="00F95649">
      <w:pPr>
        <w:pStyle w:val="NormalWeb"/>
        <w:spacing w:before="0" w:beforeAutospacing="0" w:after="0" w:afterAutospacing="0"/>
        <w:jc w:val="both"/>
      </w:pPr>
      <w:r>
        <w:t> </w:t>
      </w:r>
      <w:r>
        <w:t> </w:t>
      </w:r>
      <w:r>
        <w:t>(3) A.N.R.S.C. îşi exercită co</w:t>
      </w:r>
      <w:r>
        <w:t>mpetenţele care îi sunt acordate prin Legea nr. 51/2006</w:t>
      </w:r>
    </w:p>
    <w:p w:rsidR="00000000" w:rsidRDefault="00F95649">
      <w:pPr>
        <w:pStyle w:val="NormalWeb"/>
        <w:spacing w:before="0" w:beforeAutospacing="0" w:after="240" w:afterAutospacing="0"/>
        <w:jc w:val="both"/>
      </w:pPr>
      <w:r>
        <w:t xml:space="preserve">, republicată, faţă de autorităţile administraţiei publice locale, precum şi faţă de toţi operatorii serviciului de salubrizare, indiferent de forma de organizare, natura capitalului, ţara de origine </w:t>
      </w:r>
      <w:r>
        <w:t>sau modalitatea de gestiune adoptată.</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F95649">
      <w:pPr>
        <w:pStyle w:val="NormalWeb"/>
        <w:spacing w:before="0" w:beforeAutospacing="0" w:after="0" w:afterAutospacing="0"/>
        <w:jc w:val="both"/>
      </w:pPr>
      <w:r>
        <w:t> </w:t>
      </w:r>
      <w:r>
        <w:t> </w:t>
      </w:r>
      <w:r>
        <w:t>Organizarea şi funcţionarea serviciului de salubrizare</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F95649">
      <w:pPr>
        <w:pStyle w:val="NormalWeb"/>
        <w:spacing w:before="0" w:beforeAutospacing="0" w:after="0" w:afterAutospacing="0"/>
        <w:jc w:val="both"/>
      </w:pPr>
      <w:r>
        <w:t> </w:t>
      </w:r>
      <w:r>
        <w:t> </w:t>
      </w:r>
      <w:r>
        <w:t>(1) Gestiunea serviciului de salubrizare se realizează în condiţiile Legii nr. 51/2006</w:t>
      </w:r>
    </w:p>
    <w:p w:rsidR="00000000" w:rsidRDefault="00F95649">
      <w:pPr>
        <w:pStyle w:val="NormalWeb"/>
        <w:spacing w:before="0" w:beforeAutospacing="0" w:after="0" w:afterAutospacing="0"/>
        <w:jc w:val="both"/>
      </w:pPr>
      <w:r>
        <w:t>, republicată, prin următoarele modalităţi:</w:t>
      </w:r>
    </w:p>
    <w:p w:rsidR="00000000" w:rsidRDefault="00F95649">
      <w:pPr>
        <w:pStyle w:val="NormalWeb"/>
        <w:spacing w:before="0" w:beforeAutospacing="0" w:after="0" w:afterAutospacing="0"/>
        <w:jc w:val="both"/>
      </w:pPr>
      <w:r>
        <w:t> </w:t>
      </w:r>
      <w:r>
        <w:t> </w:t>
      </w:r>
      <w:r>
        <w:t>a) gestiune directă;</w:t>
      </w:r>
    </w:p>
    <w:p w:rsidR="00000000" w:rsidRDefault="00F95649">
      <w:pPr>
        <w:pStyle w:val="NormalWeb"/>
        <w:spacing w:before="0" w:beforeAutospacing="0" w:after="240" w:afterAutospacing="0"/>
        <w:jc w:val="both"/>
      </w:pPr>
      <w:r>
        <w:t> </w:t>
      </w:r>
      <w:r>
        <w:t> </w:t>
      </w:r>
      <w:r>
        <w:t>b) gestiune delegată.</w:t>
      </w:r>
    </w:p>
    <w:p w:rsidR="00000000" w:rsidRDefault="00F95649">
      <w:pPr>
        <w:pStyle w:val="NormalWeb"/>
        <w:spacing w:before="0" w:beforeAutospacing="0" w:after="0" w:afterAutospacing="0"/>
        <w:jc w:val="both"/>
      </w:pPr>
      <w:r>
        <w:t> </w:t>
      </w:r>
      <w:r>
        <w:t> </w:t>
      </w:r>
      <w:r>
        <w:t xml:space="preserve">(2) Alegerea modalităţii de gestiune a serviciului de salubrizare se face prin hotărâri ale autorităţilor deliberative ale unităţilor administrativ-teritoriale, în conformitate cu strategiile şi </w:t>
      </w:r>
      <w:r>
        <w:lastRenderedPageBreak/>
        <w:t>programele</w:t>
      </w:r>
      <w:r>
        <w:t xml:space="preserve"> de salubrizare adoptate la nivelul fiecărei localităţi, precum şi în conformitate cu prevederile Legii nr. 51/2006</w:t>
      </w:r>
    </w:p>
    <w:p w:rsidR="00000000" w:rsidRDefault="00F95649">
      <w:pPr>
        <w:pStyle w:val="NormalWeb"/>
        <w:spacing w:before="0" w:beforeAutospacing="0" w:after="0" w:afterAutospacing="0"/>
        <w:jc w:val="both"/>
      </w:pPr>
      <w:r>
        <w:t>, republicată.</w:t>
      </w:r>
    </w:p>
    <w:p w:rsidR="00000000" w:rsidRDefault="00F95649">
      <w:pPr>
        <w:pStyle w:val="NormalWeb"/>
        <w:spacing w:before="0" w:beforeAutospacing="0" w:after="240" w:afterAutospacing="0"/>
        <w:jc w:val="both"/>
      </w:pPr>
      <w:r>
        <w:t> </w:t>
      </w:r>
      <w:r>
        <w:t> </w:t>
      </w:r>
      <w:r>
        <w:t>(3) Indiferent de modalitatea de gestiune adoptată, activităţile specifice serviciului de salubrizare se organizează şi se</w:t>
      </w:r>
      <w:r>
        <w:t xml:space="preserve"> desfăşoară pe baza unui regulament al serviciului şi a unui caiet de sarcini, aprobate prin hotărâri ale autorităţilor deliberative ale unităţilor administrativ-teritoriale sau ale asociaţiei de dezvoltare intercomunitară, după caz, întocmite în conformit</w:t>
      </w:r>
      <w:r>
        <w:t>ate cu regulamentul-cadru al serviciului de salubrizare şi caietul de sarcini-cadru, elaborate şi aprobate de A.N.R.S.C., prin ordin al preşedintelui acesteia.</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F95649">
      <w:pPr>
        <w:pStyle w:val="NormalWeb"/>
        <w:spacing w:before="0" w:beforeAutospacing="0" w:after="0" w:afterAutospacing="0"/>
        <w:jc w:val="both"/>
      </w:pPr>
      <w:r>
        <w:t> </w:t>
      </w:r>
      <w:r>
        <w:t> </w:t>
      </w:r>
      <w:r>
        <w:t>(1) Raporturile juridice dintre autorităţile deliberative ale unităţilor administ</w:t>
      </w:r>
      <w:r>
        <w:t>rativ-teritoriale/sectoarelor municipiului Bucureşti sau dintre asociaţiile de dezvoltare intercomunitară şi operatorii serviciului de salubrizare, după caz, sunt reglementate prin:</w:t>
      </w:r>
    </w:p>
    <w:p w:rsidR="00000000" w:rsidRDefault="00F95649">
      <w:pPr>
        <w:pStyle w:val="NormalWeb"/>
        <w:spacing w:before="0" w:beforeAutospacing="0" w:after="0" w:afterAutospacing="0"/>
        <w:jc w:val="both"/>
      </w:pPr>
      <w:r>
        <w:t> </w:t>
      </w:r>
      <w:r>
        <w:t> </w:t>
      </w:r>
      <w:r>
        <w:t>a) hotărâri privind darea în administrare a serviciului, adoptate de au</w:t>
      </w:r>
      <w:r>
        <w:t>torităţile deliberative ale unităţilor administrativ-teritoriale/sectoarelor municipiului Bucureşti, în cazul gestiunii directe;</w:t>
      </w:r>
    </w:p>
    <w:p w:rsidR="00000000" w:rsidRDefault="00F95649">
      <w:pPr>
        <w:pStyle w:val="NormalWeb"/>
        <w:spacing w:before="0" w:beforeAutospacing="0" w:after="240" w:afterAutospacing="0"/>
        <w:jc w:val="both"/>
      </w:pPr>
      <w:r>
        <w:t> </w:t>
      </w:r>
      <w:r>
        <w:t> </w:t>
      </w:r>
      <w:r>
        <w:t>b) hotărâri privind atribuirea şi încheierea contractelor de delegare a gestiunii serviciului, adoptate de autorităţile deli</w:t>
      </w:r>
      <w:r>
        <w:t>berative ale unităţilor administrativ-teritoriale/sectoarelor municipiului Bucureşti ori, după caz, de adunările generale ale asociaţiilor, în cazul gestiunii delegate.</w:t>
      </w:r>
    </w:p>
    <w:p w:rsidR="00000000" w:rsidRDefault="00F95649">
      <w:pPr>
        <w:pStyle w:val="NormalWeb"/>
        <w:spacing w:before="0" w:beforeAutospacing="0" w:after="0" w:afterAutospacing="0"/>
        <w:jc w:val="both"/>
      </w:pPr>
      <w:r>
        <w:t> </w:t>
      </w:r>
      <w:r>
        <w:t> </w:t>
      </w:r>
      <w:r>
        <w:t>(2) Contractele de delegare a gestiunii serviciului de salubrizare se încheie numai</w:t>
      </w:r>
      <w:r>
        <w:t xml:space="preserve"> pe baza hotărârilor prevăzute la alin. (1) lit. b).</w:t>
      </w:r>
    </w:p>
    <w:p w:rsidR="00000000" w:rsidRDefault="00F95649">
      <w:pPr>
        <w:pStyle w:val="NormalWeb"/>
        <w:spacing w:before="0" w:beforeAutospacing="0" w:after="240" w:afterAutospacing="0"/>
        <w:jc w:val="both"/>
      </w:pPr>
      <w:r>
        <w:t> </w:t>
      </w:r>
      <w:r>
        <w:t> </w:t>
      </w:r>
      <w:r>
        <w:t xml:space="preserve">(3) Relaţiile dintre operatorii serviciului de salubrizare şi utilizatorii individuali se desfăşoară pe baze contractuale, cu respectarea prevederilor regulamentului serviciului de salubrizare şi ale </w:t>
      </w:r>
      <w:r>
        <w:t>contractului-cadru de prestare a serviciului, adoptate de autorităţile administraţiei publice locale pe baza legislaţiei în vigoare, aplicabilă acestui serviciu.</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F95649">
      <w:pPr>
        <w:pStyle w:val="NormalWeb"/>
        <w:spacing w:before="0" w:beforeAutospacing="0" w:after="0" w:afterAutospacing="0"/>
        <w:jc w:val="both"/>
      </w:pPr>
      <w:r>
        <w:t> </w:t>
      </w:r>
      <w:r>
        <w:t> </w:t>
      </w:r>
      <w:r>
        <w:t>(1) Organizarea gestiunii, funcţionării şi exploatării serviciului de salubriza</w:t>
      </w:r>
      <w:r>
        <w:t>re, corespunzător modalităţii de gestiune adoptate, se face în condiţiile prevăzute de Legea nr. 51/2006</w:t>
      </w:r>
    </w:p>
    <w:p w:rsidR="00000000" w:rsidRDefault="00F95649">
      <w:pPr>
        <w:pStyle w:val="NormalWeb"/>
        <w:spacing w:before="0" w:beforeAutospacing="0" w:after="0" w:afterAutospacing="0"/>
        <w:jc w:val="both"/>
      </w:pPr>
      <w:r>
        <w:t>, republicată, şi ale prezentei legi.</w:t>
      </w:r>
    </w:p>
    <w:p w:rsidR="00000000" w:rsidRDefault="00F95649">
      <w:pPr>
        <w:pStyle w:val="NormalWeb"/>
        <w:spacing w:before="0" w:beforeAutospacing="0" w:after="0" w:afterAutospacing="0"/>
        <w:jc w:val="both"/>
      </w:pPr>
      <w:r>
        <w:t> </w:t>
      </w:r>
      <w:r>
        <w:t> </w:t>
      </w:r>
      <w:r>
        <w:t>(2) Gestiunea directă sau gestiunea delegată, după caz, se poate acorda pentru una ori mai multe activităţi pr</w:t>
      </w:r>
      <w:r>
        <w:t>evăzute la art. 2 alin. (3).</w:t>
      </w:r>
    </w:p>
    <w:p w:rsidR="00000000" w:rsidRDefault="00F95649">
      <w:pPr>
        <w:pStyle w:val="NormalWeb"/>
        <w:spacing w:before="0" w:beforeAutospacing="0" w:after="0" w:afterAutospacing="0"/>
        <w:jc w:val="both"/>
      </w:pPr>
      <w:r>
        <w:t> </w:t>
      </w:r>
      <w:r>
        <w:t> </w:t>
      </w:r>
      <w:r>
        <w:t>(3) Procedura de atribuire şi regimul juridic al contractelor de delegare a gestiunii serviciului de salubrizare a localităţilor sunt cele stabilite de autorităţile deliberative ale unităţilor administrativ-teritoriale, conf</w:t>
      </w:r>
      <w:r>
        <w:t>orm prevederilor Legii nr. 51/2006</w:t>
      </w:r>
    </w:p>
    <w:p w:rsidR="00000000" w:rsidRDefault="00F95649">
      <w:pPr>
        <w:pStyle w:val="NormalWeb"/>
        <w:spacing w:before="0" w:beforeAutospacing="0" w:after="0" w:afterAutospacing="0"/>
        <w:jc w:val="both"/>
      </w:pPr>
      <w:r>
        <w:t>, republicată, şi ale Ordonanţei de urgenţă a Guvernului nr. 34/2006</w:t>
      </w:r>
    </w:p>
    <w:p w:rsidR="00000000" w:rsidRDefault="00F95649">
      <w:pPr>
        <w:pStyle w:val="NormalWeb"/>
        <w:spacing w:before="0" w:beforeAutospacing="0" w:after="0" w:afterAutospacing="0"/>
        <w:jc w:val="both"/>
      </w:pPr>
      <w:r>
        <w:t> </w:t>
      </w:r>
      <w:r>
        <w:t>privind atribuirea contractelor de achiziţie publică, a contractelor de concesiune de lucrări publice şi a contractelor de concesiune de servicii, aprobată cu modificări şi completări prin Legea nr. 337/2006</w:t>
      </w:r>
    </w:p>
    <w:p w:rsidR="00000000" w:rsidRDefault="00F95649">
      <w:pPr>
        <w:pStyle w:val="NormalWeb"/>
        <w:spacing w:before="0" w:beforeAutospacing="0" w:after="0" w:afterAutospacing="0"/>
        <w:jc w:val="both"/>
      </w:pPr>
      <w:r>
        <w:t>, cu modificările şi completările ulterioare.</w:t>
      </w:r>
    </w:p>
    <w:p w:rsidR="00000000" w:rsidRDefault="00F95649">
      <w:pPr>
        <w:pStyle w:val="NormalWeb"/>
        <w:spacing w:before="0" w:beforeAutospacing="0" w:after="240" w:afterAutospacing="0"/>
        <w:jc w:val="both"/>
      </w:pPr>
      <w:r>
        <w:t> </w:t>
      </w:r>
      <w:r>
        <w:t> </w:t>
      </w:r>
      <w:r>
        <w:t>(4) Atribuirea activităţii de dezinsecţie, dezinfecţie şi deratizare se efectuează distinct de celelalte activităţi specifice serviciului de salubrizare.</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F95649">
      <w:pPr>
        <w:pStyle w:val="NormalWeb"/>
        <w:spacing w:before="0" w:beforeAutospacing="0" w:after="0" w:afterAutospacing="0"/>
        <w:jc w:val="both"/>
      </w:pPr>
      <w:r>
        <w:t> </w:t>
      </w:r>
      <w:r>
        <w:t> </w:t>
      </w:r>
      <w:r>
        <w:t xml:space="preserve">(1) Operatorii serviciului de salubrizare care participă la procedurile organizate pentru delegarea gestiunii serviciului trebuie să facă dovada competenţei tehnico-organizatorice, a celei </w:t>
      </w:r>
      <w:r>
        <w:lastRenderedPageBreak/>
        <w:t>privind calificarea personalului şi a asigurării unei dotări tehnic</w:t>
      </w:r>
      <w:r>
        <w:t xml:space="preserve">o-materiale adecvate, prin care să garanteze capacitatea de a presta serviciul la nivelul parametrilor cantitativi şi calitativi prevăzuţi în regulamentul serviciului de salubrizare şi pentru toate tipurile de activităţi contractate. </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F95649">
      <w:pPr>
        <w:pStyle w:val="NormalWeb"/>
        <w:spacing w:before="0" w:beforeAutospacing="0" w:after="0" w:afterAutospacing="0"/>
        <w:jc w:val="both"/>
        <w:rPr>
          <w:color w:val="0000FF"/>
        </w:rPr>
      </w:pPr>
    </w:p>
    <w:p w:rsidR="00000000" w:rsidRDefault="00F95649">
      <w:pPr>
        <w:pStyle w:val="NormalWeb"/>
        <w:spacing w:before="0" w:beforeAutospacing="0" w:after="240" w:afterAutospacing="0"/>
        <w:jc w:val="both"/>
        <w:rPr>
          <w:color w:val="0000FF"/>
        </w:rPr>
      </w:pPr>
      <w:r>
        <w:rPr>
          <w:color w:val="0000FF"/>
        </w:rPr>
        <w:t>(la</w:t>
      </w:r>
      <w:r>
        <w:rPr>
          <w:color w:val="0000FF"/>
        </w:rPr>
        <w:t xml:space="preserve"> 22-09-2016 Alin. (2) al art. 15 a fost abrogat de art. III din ORDONANŢA DE URGENŢĂ nr. 58 din 19 septembrie 2016, publicată în MONITORUL OFICIAL nr. 738 din 22 septembrie 2016.) </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F95649">
      <w:pPr>
        <w:pStyle w:val="NormalWeb"/>
        <w:spacing w:before="0" w:beforeAutospacing="0" w:after="0" w:afterAutospacing="0"/>
        <w:jc w:val="both"/>
        <w:rPr>
          <w:color w:val="0000FF"/>
        </w:rPr>
      </w:pPr>
    </w:p>
    <w:p w:rsidR="00000000" w:rsidRDefault="00F95649">
      <w:pPr>
        <w:pStyle w:val="NormalWeb"/>
        <w:spacing w:before="0" w:beforeAutospacing="0" w:after="240" w:afterAutospacing="0"/>
        <w:jc w:val="both"/>
        <w:rPr>
          <w:color w:val="0000FF"/>
        </w:rPr>
      </w:pPr>
      <w:r>
        <w:rPr>
          <w:color w:val="0000FF"/>
        </w:rPr>
        <w:t>(la 22-09-2016 Alin. (3) al art. 15 a fost abrogat de ar</w:t>
      </w:r>
      <w:r>
        <w:rPr>
          <w:color w:val="0000FF"/>
        </w:rPr>
        <w:t xml:space="preserve">t. III din ORDONANŢA DE URGENŢĂ nr. 58 din 19 septembrie 2016, publicată în MONITORUL OFICIAL nr. 738 din 22 septembrie 2016.) </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F95649">
      <w:pPr>
        <w:pStyle w:val="NormalWeb"/>
        <w:spacing w:before="0" w:beforeAutospacing="0" w:after="0" w:afterAutospacing="0"/>
        <w:jc w:val="both"/>
        <w:rPr>
          <w:color w:val="0000FF"/>
        </w:rPr>
      </w:pPr>
    </w:p>
    <w:p w:rsidR="00000000" w:rsidRDefault="00F95649">
      <w:pPr>
        <w:pStyle w:val="NormalWeb"/>
        <w:spacing w:before="0" w:beforeAutospacing="0" w:after="240" w:afterAutospacing="0"/>
        <w:jc w:val="both"/>
        <w:rPr>
          <w:color w:val="0000FF"/>
        </w:rPr>
      </w:pPr>
      <w:r>
        <w:rPr>
          <w:color w:val="0000FF"/>
        </w:rPr>
        <w:t>(la 22-09-2016 Alin. (4) al art. 15 a fost abrogat de art. III din ORDONANŢA DE URGENŢĂ nr. 58 din 19 septemb</w:t>
      </w:r>
      <w:r>
        <w:rPr>
          <w:color w:val="0000FF"/>
        </w:rPr>
        <w:t xml:space="preserve">rie 2016, publicată în MONITORUL OFICIAL nr. 738 din 22 septembrie 2016.) </w:t>
      </w:r>
      <w:r>
        <w:rPr>
          <w:color w:val="0000FF"/>
        </w:rPr>
        <w:br/>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F95649">
      <w:pPr>
        <w:pStyle w:val="NormalWeb"/>
        <w:spacing w:before="0" w:beforeAutospacing="0" w:after="0" w:afterAutospacing="0"/>
        <w:jc w:val="both"/>
      </w:pPr>
      <w:r>
        <w:t> </w:t>
      </w:r>
      <w:r>
        <w:t> </w:t>
      </w:r>
      <w:r>
        <w:t>(1) Bunurile proprietate publică a unităţilor administrativ-teritoriale, utilizate pentru prestarea serviciului de salubrizare, pot fi date în administrare sau pot f</w:t>
      </w:r>
      <w:r>
        <w:t>i concesionate operatorilor în conformitate cu prevederile legale.</w:t>
      </w:r>
    </w:p>
    <w:p w:rsidR="00000000" w:rsidRDefault="00F95649">
      <w:pPr>
        <w:pStyle w:val="NormalWeb"/>
        <w:spacing w:before="0" w:beforeAutospacing="0" w:after="240" w:afterAutospacing="0"/>
        <w:jc w:val="both"/>
      </w:pPr>
      <w:r>
        <w:t> </w:t>
      </w:r>
      <w:r>
        <w:t> </w:t>
      </w:r>
      <w:r>
        <w:t>(2) Bunurile proprietate privată a unităţilor administrativ-teritoriale, utilizate pentru prestarea serviciului de salubrizare, pot fi date în administrare, concesionate sau trecute în p</w:t>
      </w:r>
      <w:r>
        <w:t>roprietatea operatorilor, cu respectarea dispoziţiilor legale în vigoare.</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F95649">
      <w:pPr>
        <w:pStyle w:val="NormalWeb"/>
        <w:spacing w:before="0" w:beforeAutospacing="0" w:after="0" w:afterAutospacing="0"/>
        <w:jc w:val="both"/>
      </w:pPr>
      <w:r>
        <w:t> </w:t>
      </w:r>
      <w:r>
        <w:t> </w:t>
      </w:r>
      <w:r>
        <w:t>Operatori şi utilizatori</w:t>
      </w:r>
    </w:p>
    <w:p w:rsidR="00000000" w:rsidRDefault="00F95649">
      <w:pPr>
        <w:pStyle w:val="NormalWeb"/>
        <w:spacing w:before="0" w:beforeAutospacing="0" w:after="0" w:afterAutospacing="0"/>
        <w:jc w:val="both"/>
      </w:pPr>
      <w:r>
        <w:t> </w:t>
      </w:r>
      <w:r>
        <w:t> </w:t>
      </w:r>
      <w:r>
        <w:t>SECŢIUNEA 1</w:t>
      </w:r>
    </w:p>
    <w:p w:rsidR="00000000" w:rsidRDefault="00F95649">
      <w:pPr>
        <w:pStyle w:val="NormalWeb"/>
        <w:spacing w:before="0" w:beforeAutospacing="0" w:after="0" w:afterAutospacing="0"/>
        <w:jc w:val="both"/>
      </w:pPr>
      <w:r>
        <w:t> </w:t>
      </w:r>
      <w:r>
        <w:t> </w:t>
      </w:r>
      <w:r>
        <w:t>Operatorii serviciului de salubrizare</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F95649">
      <w:pPr>
        <w:pStyle w:val="NormalWeb"/>
        <w:spacing w:before="0" w:beforeAutospacing="0" w:after="0" w:afterAutospacing="0"/>
        <w:jc w:val="both"/>
      </w:pPr>
      <w:r>
        <w:t> </w:t>
      </w:r>
      <w:r>
        <w:t> </w:t>
      </w:r>
      <w:r>
        <w:t>(1) Calitatea de operator se dobândeşte în condiţiile Legii nr. 51/2006</w:t>
      </w:r>
    </w:p>
    <w:p w:rsidR="00000000" w:rsidRDefault="00F95649">
      <w:pPr>
        <w:pStyle w:val="NormalWeb"/>
        <w:spacing w:before="0" w:beforeAutospacing="0" w:after="0" w:afterAutospacing="0"/>
        <w:jc w:val="both"/>
      </w:pPr>
      <w:r>
        <w:t>, republicată.</w:t>
      </w:r>
    </w:p>
    <w:p w:rsidR="00000000" w:rsidRDefault="00F95649">
      <w:pPr>
        <w:pStyle w:val="NormalWeb"/>
        <w:spacing w:before="0" w:beforeAutospacing="0" w:after="0" w:afterAutospacing="0"/>
        <w:jc w:val="both"/>
      </w:pPr>
      <w:r>
        <w:t> </w:t>
      </w:r>
      <w:r>
        <w:t> </w:t>
      </w:r>
      <w:r>
        <w:t>(2) Operatorii serviciului de salubrizare pot fi desemnaţi fie prin hotărâre de dare în administrare, în cazul gestiunii directe, fie prin hotărâre de atribuire a contractului de delegare a gestiunii serviciului de salubrizare, în cazul g</w:t>
      </w:r>
      <w:r>
        <w:t>estiunii delegate.</w:t>
      </w:r>
    </w:p>
    <w:p w:rsidR="00000000" w:rsidRDefault="00F95649">
      <w:pPr>
        <w:pStyle w:val="NormalWeb"/>
        <w:spacing w:before="0" w:beforeAutospacing="0" w:after="0" w:afterAutospacing="0"/>
        <w:jc w:val="both"/>
      </w:pPr>
      <w:r>
        <w:t> </w:t>
      </w:r>
      <w:r>
        <w:t> </w:t>
      </w:r>
      <w:r>
        <w:t>(3) Operatorii serviciului de salubrizare beneficiază, în temeiul prezentei legi, de aceleaşi drepturi şi obligaţii în raporturile cu autorităţile administraţiei publice locale sau cu utilizatorii, indiferent de modul de organizare, d</w:t>
      </w:r>
      <w:r>
        <w:t>e forma de proprietate, de ţara de origine din Uniunea Europeană ori de modalitatea de gestiune adoptată.</w:t>
      </w:r>
    </w:p>
    <w:p w:rsidR="00000000" w:rsidRDefault="00F95649">
      <w:pPr>
        <w:pStyle w:val="NormalWeb"/>
        <w:spacing w:before="0" w:beforeAutospacing="0" w:after="240" w:afterAutospacing="0"/>
        <w:jc w:val="both"/>
      </w:pPr>
      <w:r>
        <w:t> </w:t>
      </w:r>
      <w:r>
        <w:t> </w:t>
      </w:r>
      <w:r>
        <w:t>(4) Drepturile şi obligaţiile ce revin operatorilor cu privire la prestarea serviciului de salubrizare, obiectivele şi sarcinile acestora, precum şi indicatorii de performanţă ai serviciului de salubrizare se stabilesc prin hotărârea de dare în administrar</w:t>
      </w:r>
      <w:r>
        <w:t>e sau prin contractul de delegare a gestiunii şi se precizează în regulamentul serviciului de salubrizare.</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F95649">
      <w:pPr>
        <w:pStyle w:val="NormalWeb"/>
        <w:spacing w:before="0" w:beforeAutospacing="0" w:after="0" w:afterAutospacing="0"/>
        <w:jc w:val="both"/>
      </w:pPr>
      <w:r>
        <w:lastRenderedPageBreak/>
        <w:t> </w:t>
      </w:r>
      <w:r>
        <w:t> </w:t>
      </w:r>
      <w:r>
        <w:t>(1) Managementul operatorilor serviciului de salubrizare cu statut de societăţi reglementate de Legea nr. 31/1990</w:t>
      </w:r>
    </w:p>
    <w:p w:rsidR="00000000" w:rsidRDefault="00F95649">
      <w:pPr>
        <w:pStyle w:val="NormalWeb"/>
        <w:spacing w:before="0" w:beforeAutospacing="0" w:after="0" w:afterAutospacing="0"/>
        <w:jc w:val="both"/>
      </w:pPr>
      <w:r>
        <w:t>, republicată, cu mo</w:t>
      </w:r>
      <w:r>
        <w:t>dificările şi completările ulterioare, al căror capital social majoritar aparţine unităţilor administrativ-teritoriale, poate fi privatizat în condiţiile legii, cu condiţia ca operatorul să nu aibă în derulare proiecte finanţate din fonduri nerambursabile.</w:t>
      </w:r>
      <w:r>
        <w:t xml:space="preserve"> În cazul asociaţiilor de dezvoltare intercomunitară managementul operatorilor poate fi privatizat, în condiţiile legii, numai cu acordul tuturor asociaţiilor, în baza hotărârilor adoptate de autorităţile deliberative ale unităţilor administrativ-teritoria</w:t>
      </w:r>
      <w:r>
        <w:t>le membre care au şi calitatea de acţionari/asociaţi ai operatorilor respectivi.</w:t>
      </w:r>
    </w:p>
    <w:p w:rsidR="00000000" w:rsidRDefault="00F95649">
      <w:pPr>
        <w:pStyle w:val="NormalWeb"/>
        <w:spacing w:before="0" w:beforeAutospacing="0" w:after="0" w:afterAutospacing="0"/>
        <w:jc w:val="both"/>
      </w:pPr>
      <w:r>
        <w:t> </w:t>
      </w:r>
      <w:r>
        <w:t> </w:t>
      </w:r>
      <w:r>
        <w:t>(2) Hotărârea privind privatizarea managementului operatorilor serviciului de salubrizare având statut de societăţi reglementate de Legea nr. 31/1990</w:t>
      </w:r>
    </w:p>
    <w:p w:rsidR="00000000" w:rsidRDefault="00F95649">
      <w:pPr>
        <w:pStyle w:val="NormalWeb"/>
        <w:spacing w:before="0" w:beforeAutospacing="0" w:after="0" w:afterAutospacing="0"/>
        <w:jc w:val="both"/>
      </w:pPr>
      <w:r>
        <w:t>, republicată, cu modi</w:t>
      </w:r>
      <w:r>
        <w:t>ficările şi completările ulterioare, şi capital social majoritar al unităţilor administrativ-teritoriale, precum şi alegerea metodei de privatizare aparţin autorităţilor deliberative ale unităţilor administrativ-teritoriale sub a căror autoritate operatoru</w:t>
      </w:r>
      <w:r>
        <w:t>l îşi desfăşoară activitatea.</w:t>
      </w:r>
    </w:p>
    <w:p w:rsidR="00000000" w:rsidRDefault="00F95649">
      <w:pPr>
        <w:pStyle w:val="NormalWeb"/>
        <w:spacing w:before="0" w:beforeAutospacing="0" w:after="0" w:afterAutospacing="0"/>
        <w:jc w:val="both"/>
      </w:pPr>
      <w:r>
        <w:t> </w:t>
      </w:r>
      <w:r>
        <w:t> </w:t>
      </w:r>
      <w:r>
        <w:t>(3) Privatizarea managementului se poate face numai cu respectarea procedurilor legale în vigoare în materie de privatizare şi poate fi însoţită sau nu de vânzarea, în totalitate ori în parte, a bunurilor aparţinând domeniu</w:t>
      </w:r>
      <w:r>
        <w:t>lui privat al unităţii administrativ-teritoriale, aferente serviciului de salubrizare.</w:t>
      </w:r>
    </w:p>
    <w:p w:rsidR="00000000" w:rsidRDefault="00F95649">
      <w:pPr>
        <w:pStyle w:val="NormalWeb"/>
        <w:spacing w:before="0" w:beforeAutospacing="0" w:after="240" w:afterAutospacing="0"/>
        <w:jc w:val="both"/>
      </w:pPr>
      <w:r>
        <w:t> </w:t>
      </w:r>
      <w:r>
        <w:t> </w:t>
      </w:r>
      <w:r>
        <w:t>(4) Simultan cu procedura de privatizare a managementului operatorului se organizează şi se derulează şi procedura de delegare a gestiunii serviciului de salubrizare,</w:t>
      </w:r>
      <w:r>
        <w:t xml:space="preserve"> în vederea selectării noului operator.</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F95649">
      <w:pPr>
        <w:pStyle w:val="NormalWeb"/>
        <w:spacing w:before="0" w:beforeAutospacing="0" w:after="0" w:afterAutospacing="0"/>
        <w:jc w:val="both"/>
      </w:pPr>
      <w:r>
        <w:t> </w:t>
      </w:r>
      <w:r>
        <w:t> </w:t>
      </w:r>
      <w:r>
        <w:t>(1) Societăţile reglementate de Legea nr. 31/1990</w:t>
      </w:r>
    </w:p>
    <w:p w:rsidR="00000000" w:rsidRDefault="00F95649">
      <w:pPr>
        <w:pStyle w:val="NormalWeb"/>
        <w:spacing w:before="0" w:beforeAutospacing="0" w:after="0" w:afterAutospacing="0"/>
        <w:jc w:val="both"/>
      </w:pPr>
      <w:r>
        <w:t>, republicată, cu modificările şi completările ulterioare, de salubrizare înfiinţate prin hotărâri ale autorităţilor deliberative ale unităţilor admini</w:t>
      </w:r>
      <w:r>
        <w:t>strativ-teritoriale, potrivit legii, pot fi de interes local sau intercomunitar, în funcţie de limitele teritoriale în care îşi desfăşoară activitatea.</w:t>
      </w:r>
    </w:p>
    <w:p w:rsidR="00000000" w:rsidRDefault="00F95649">
      <w:pPr>
        <w:pStyle w:val="NormalWeb"/>
        <w:spacing w:before="0" w:beforeAutospacing="0" w:after="0" w:afterAutospacing="0"/>
        <w:jc w:val="both"/>
      </w:pPr>
      <w:r>
        <w:t> </w:t>
      </w:r>
      <w:r>
        <w:t> </w:t>
      </w:r>
      <w:r>
        <w:t>(2) Societăţile reglementate de Legea nr. 31/1990</w:t>
      </w:r>
    </w:p>
    <w:p w:rsidR="00000000" w:rsidRDefault="00F95649">
      <w:pPr>
        <w:pStyle w:val="NormalWeb"/>
        <w:spacing w:before="0" w:beforeAutospacing="0" w:after="0" w:afterAutospacing="0"/>
        <w:jc w:val="both"/>
      </w:pPr>
      <w:r>
        <w:t>, republicată, cu modificările şi completările ulte</w:t>
      </w:r>
      <w:r>
        <w:t>rioare, de salubrizare înfiinţate prin hotărâri ale autorităţilor deliberative ale unităţilor administrativ-teritoriale îşi pot desfăşura activitatea şi în alte localităţi, pe baze contractuale.</w:t>
      </w:r>
    </w:p>
    <w:p w:rsidR="00000000" w:rsidRDefault="00F95649">
      <w:pPr>
        <w:pStyle w:val="NormalWeb"/>
        <w:spacing w:before="0" w:beforeAutospacing="0" w:after="240" w:afterAutospacing="0"/>
        <w:jc w:val="both"/>
      </w:pPr>
      <w:r>
        <w:t> </w:t>
      </w:r>
      <w:r>
        <w:t> </w:t>
      </w:r>
      <w:r>
        <w:t>(3) Operatorul care prestează mai multe tipuri de activită</w:t>
      </w:r>
      <w:r>
        <w:t>ţi sau mai multe servicii va ţine evidenţe distincte pe fiecare activitate sau tip de serviciu, având contabilitate separată pentru fiecare tip de activitate, serviciu şi localitate de operare.</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F95649">
      <w:pPr>
        <w:pStyle w:val="NormalWeb"/>
        <w:spacing w:before="0" w:beforeAutospacing="0" w:after="0" w:afterAutospacing="0"/>
        <w:jc w:val="both"/>
      </w:pPr>
      <w:r>
        <w:t> </w:t>
      </w:r>
      <w:r>
        <w:t> </w:t>
      </w:r>
      <w:r>
        <w:t>(1) În relaţia cu utilizatorii, direcţi sau ind</w:t>
      </w:r>
      <w:r>
        <w:t>irecţi, drepturile şi obligaţiile operatorilor serviciului de salubrizare rezultă din hotărârile de dare în administrare, din contractele de delegare a gestiunii şi din contractele de prestare a serviciului.</w:t>
      </w:r>
    </w:p>
    <w:p w:rsidR="00000000" w:rsidRDefault="00F95649">
      <w:pPr>
        <w:pStyle w:val="NormalWeb"/>
        <w:spacing w:before="0" w:beforeAutospacing="0" w:after="0" w:afterAutospacing="0"/>
        <w:jc w:val="both"/>
      </w:pPr>
      <w:r>
        <w:t> </w:t>
      </w:r>
      <w:r>
        <w:t> </w:t>
      </w:r>
      <w:r>
        <w:t>(2) Operatorii, în conformitate cu prevederil</w:t>
      </w:r>
      <w:r>
        <w:t>e legale, au dreptul la:</w:t>
      </w:r>
    </w:p>
    <w:p w:rsidR="00000000" w:rsidRDefault="00F95649">
      <w:pPr>
        <w:pStyle w:val="NormalWeb"/>
        <w:spacing w:before="0" w:beforeAutospacing="0" w:after="0" w:afterAutospacing="0"/>
        <w:jc w:val="both"/>
      </w:pPr>
      <w:r>
        <w:t> </w:t>
      </w:r>
      <w:r>
        <w:t> </w:t>
      </w:r>
      <w:r>
        <w:t>a) încasarea contravalorii serviciului de salubrizare prestat, corespunzător tarifului aprobat de autorităţile administraţiei publice locale;</w:t>
      </w:r>
    </w:p>
    <w:p w:rsidR="00000000" w:rsidRDefault="00F95649">
      <w:pPr>
        <w:pStyle w:val="NormalWeb"/>
        <w:spacing w:before="0" w:beforeAutospacing="0" w:after="0" w:afterAutospacing="0"/>
        <w:jc w:val="both"/>
      </w:pPr>
      <w:r>
        <w:t> </w:t>
      </w:r>
      <w:r>
        <w:t> </w:t>
      </w:r>
      <w:r>
        <w:t>b) prezervarea echilibrului contractual pe durata contractului de delegare a gestiu</w:t>
      </w:r>
      <w:r>
        <w:t>nii;</w:t>
      </w:r>
    </w:p>
    <w:p w:rsidR="00000000" w:rsidRDefault="00F95649">
      <w:pPr>
        <w:pStyle w:val="NormalWeb"/>
        <w:spacing w:before="0" w:beforeAutospacing="0" w:after="0" w:afterAutospacing="0"/>
        <w:jc w:val="both"/>
      </w:pPr>
      <w:r>
        <w:t> </w:t>
      </w:r>
      <w:r>
        <w:t> </w:t>
      </w:r>
      <w:r>
        <w:t>c) ajustarea tarifului în raport cu evoluţia generală a preţurilor şi tarifelor din economie;</w:t>
      </w:r>
    </w:p>
    <w:p w:rsidR="00000000" w:rsidRDefault="00F95649">
      <w:pPr>
        <w:pStyle w:val="NormalWeb"/>
        <w:spacing w:before="0" w:beforeAutospacing="0" w:after="0" w:afterAutospacing="0"/>
        <w:jc w:val="both"/>
      </w:pPr>
      <w:r>
        <w:t> </w:t>
      </w:r>
      <w:r>
        <w:t> </w:t>
      </w:r>
      <w:r>
        <w:t>d) modificarea tarifului în situaţiile de schimbare semnificativă a echilibrului contractual;</w:t>
      </w:r>
    </w:p>
    <w:p w:rsidR="00000000" w:rsidRDefault="00F95649">
      <w:pPr>
        <w:pStyle w:val="NormalWeb"/>
        <w:spacing w:before="0" w:beforeAutospacing="0" w:after="240" w:afterAutospacing="0"/>
        <w:jc w:val="both"/>
      </w:pPr>
      <w:r>
        <w:t> </w:t>
      </w:r>
      <w:r>
        <w:t> </w:t>
      </w:r>
      <w:r>
        <w:t>e) exclusivitatea prestării serviciului de salubrizare</w:t>
      </w:r>
      <w:r>
        <w:t xml:space="preserve"> pe raza unităţilor administrativ-teritoriale, acordată fie în baza hotărârii de dare în administrare, fie în baza hotărârii de atribuire şi a </w:t>
      </w:r>
      <w:r>
        <w:lastRenderedPageBreak/>
        <w:t>contractului de delegare a gestiunii.</w:t>
      </w:r>
      <w:r>
        <w:br/>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F95649">
      <w:pPr>
        <w:pStyle w:val="NormalWeb"/>
        <w:spacing w:before="0" w:beforeAutospacing="0" w:after="0" w:afterAutospacing="0"/>
        <w:jc w:val="both"/>
      </w:pPr>
      <w:r>
        <w:t> </w:t>
      </w:r>
      <w:r>
        <w:t> </w:t>
      </w:r>
      <w:r>
        <w:t>(1) Operatorii trebuie să presteze serviciul de salubrizare</w:t>
      </w:r>
      <w:r>
        <w:t xml:space="preserve"> cu respectarea principiilor universalităţii, accesibilităţii, continuităţii, adaptabilităţii şi egalităţii de tratament între utilizatori.</w:t>
      </w:r>
    </w:p>
    <w:p w:rsidR="00000000" w:rsidRDefault="00F95649">
      <w:pPr>
        <w:pStyle w:val="NormalWeb"/>
        <w:spacing w:before="0" w:beforeAutospacing="0" w:after="0" w:afterAutospacing="0"/>
        <w:jc w:val="both"/>
      </w:pPr>
      <w:r>
        <w:t> </w:t>
      </w:r>
      <w:r>
        <w:t> </w:t>
      </w:r>
      <w:r>
        <w:t>(2) Operatorii au obligaţia de a pune la dispoziţia deţinătorilor de deşeuri containerele/recipientele, precum şi</w:t>
      </w:r>
      <w:r>
        <w:t>, după caz, sacii necesari realizării activităţii de precolectare separată a deşeurilor. Costurile de achiziţionare a acestora se includ în tariful ofertat pentru prestarea activităţii de colectare separată şi transportul separat al deşeurilor, dacă nu sun</w:t>
      </w:r>
      <w:r>
        <w:t>t puse la dispoziţie de delegatar.</w:t>
      </w:r>
    </w:p>
    <w:p w:rsidR="00000000" w:rsidRDefault="00F95649">
      <w:pPr>
        <w:pStyle w:val="NormalWeb"/>
        <w:spacing w:before="0" w:beforeAutospacing="0" w:after="0" w:afterAutospacing="0"/>
        <w:jc w:val="both"/>
      </w:pPr>
      <w:r>
        <w:t> </w:t>
      </w:r>
      <w:r>
        <w:t> </w:t>
      </w:r>
      <w:r>
        <w:t xml:space="preserve">(3) Operatorii au obligaţia să furnizeze, atât autorităţilor administraţiei publice locale, cât şi A.N.R.S.C., toate informaţiile de interes public solicitate şi să asigure accesul la informaţiile necesare, în vederea </w:t>
      </w:r>
      <w:r>
        <w:t>verificării şi evaluării funcţionării şi dezvoltării serviciului de salubrizare, în conformitate cu prevederile regulamentului serviciului de salubrizare, ale contractului de delegare a gestiunii serviciului şi ale acordului şi autorizaţiei de mediu.</w:t>
      </w:r>
    </w:p>
    <w:p w:rsidR="00000000" w:rsidRDefault="00F95649">
      <w:pPr>
        <w:pStyle w:val="NormalWeb"/>
        <w:spacing w:before="0" w:beforeAutospacing="0" w:after="240" w:afterAutospacing="0"/>
        <w:jc w:val="both"/>
      </w:pPr>
      <w:r>
        <w:t> </w:t>
      </w:r>
      <w:r>
        <w:t> </w:t>
      </w:r>
      <w:r>
        <w:t>(4) Operatorii se obligă să pună în aplicare metode performante de management care să conducă la reducerea costurilor de operare, inclusiv prin aplicarea procedurilor concurenţiale prevăzute de normele legale în vigoare privind achiziţiile publice, şi să a</w:t>
      </w:r>
      <w:r>
        <w:t>sigure totodată respectarea cerinţelor specifice din legislaţia privind protecţia mediului.</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F95649">
      <w:pPr>
        <w:pStyle w:val="NormalWeb"/>
        <w:spacing w:before="0" w:beforeAutospacing="0" w:after="0" w:afterAutospacing="0"/>
        <w:jc w:val="both"/>
      </w:pPr>
      <w:r>
        <w:t> </w:t>
      </w:r>
      <w:r>
        <w:t> </w:t>
      </w:r>
      <w:r>
        <w:t>(1) Acordarea licenţei operatorilor se realizează în condiţiile prevăzute de Legea nr. 51/2006</w:t>
      </w:r>
    </w:p>
    <w:p w:rsidR="00000000" w:rsidRDefault="00F95649">
      <w:pPr>
        <w:pStyle w:val="NormalWeb"/>
        <w:spacing w:before="0" w:beforeAutospacing="0" w:after="0" w:afterAutospacing="0"/>
        <w:jc w:val="both"/>
      </w:pPr>
      <w:r>
        <w:t>, republicată, de prezenta lege şi de legislaţia secun</w:t>
      </w:r>
      <w:r>
        <w:t>dară emisă în aplicarea dispoziţiilor acestora.</w:t>
      </w:r>
    </w:p>
    <w:p w:rsidR="00000000" w:rsidRDefault="00F95649">
      <w:pPr>
        <w:pStyle w:val="NormalWeb"/>
        <w:spacing w:before="0" w:beforeAutospacing="0" w:after="240" w:afterAutospacing="0"/>
        <w:jc w:val="both"/>
      </w:pPr>
      <w:r>
        <w:t> </w:t>
      </w:r>
      <w:r>
        <w:t> </w:t>
      </w:r>
      <w:r>
        <w:t>(2) Operatorii îşi pot desfăşura activitatea pe baza licenţei eliberate de A.N.R.S.C. şi a contractului de delegare a gestiunii.</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F95649">
      <w:pPr>
        <w:pStyle w:val="NormalWeb"/>
        <w:spacing w:before="0" w:beforeAutospacing="0" w:after="0" w:afterAutospacing="0"/>
        <w:jc w:val="both"/>
      </w:pPr>
      <w:r>
        <w:t> </w:t>
      </w:r>
      <w:r>
        <w:t> </w:t>
      </w:r>
      <w:r>
        <w:t>(1) Pentru obţinerea licenţei, operatorii sunt obligaţi să de</w:t>
      </w:r>
      <w:r>
        <w:t>ţină toate avizele, acordurile şi autorizaţiile necesare prestării activităţilor specifice serviciului de salubrizare, prevăzute de legislaţia în vigoare, şi să respecte normele şi reglementările în vigoare cu privire la igiena şi sănătatea populaţiei, res</w:t>
      </w:r>
      <w:r>
        <w:t>pectiv la protecţia şi conservarea mediului, emise de autorităţi competente în aceste domenii.</w:t>
      </w:r>
    </w:p>
    <w:p w:rsidR="00000000" w:rsidRDefault="00F95649">
      <w:pPr>
        <w:pStyle w:val="NormalWeb"/>
        <w:spacing w:before="0" w:beforeAutospacing="0" w:after="0" w:afterAutospacing="0"/>
        <w:jc w:val="both"/>
      </w:pPr>
      <w:r>
        <w:t> </w:t>
      </w:r>
      <w:r>
        <w:t> </w:t>
      </w:r>
      <w:r>
        <w:t xml:space="preserve">(2) Retragerea sau încetarea valabilităţii licenţei atrage revocarea hotărârii de dare în administrare, respectiv a hotărârii privind atribuirea contractului </w:t>
      </w:r>
      <w:r>
        <w:t>de delegare a gestiunii, după caz, şi conduce la organizarea unei noi proceduri de selectare a unui operator, în condiţiile prevederilor Legii nr. 51/2006</w:t>
      </w:r>
    </w:p>
    <w:p w:rsidR="00000000" w:rsidRDefault="00F95649">
      <w:pPr>
        <w:pStyle w:val="NormalWeb"/>
        <w:spacing w:before="0" w:beforeAutospacing="0" w:after="240" w:afterAutospacing="0"/>
        <w:jc w:val="both"/>
      </w:pPr>
      <w:r>
        <w:t>, republicată. Retragerea licenţei se notifică operatorului cu cel puţin 90 de zile înainte, perioadă</w:t>
      </w:r>
      <w:r>
        <w:t xml:space="preserve"> în care acesta este obligat să presteze serviciul de salubrizare în condiţiile hotărârii de dare în administrare, respectiv ale contractului de delegare a gestiunii.</w:t>
      </w:r>
    </w:p>
    <w:p w:rsidR="00000000" w:rsidRDefault="00F95649">
      <w:pPr>
        <w:pStyle w:val="NormalWeb"/>
        <w:spacing w:before="0" w:beforeAutospacing="0" w:after="0" w:afterAutospacing="0"/>
        <w:jc w:val="both"/>
      </w:pPr>
      <w:r>
        <w:t> </w:t>
      </w:r>
      <w:r>
        <w:t> </w:t>
      </w:r>
      <w:r>
        <w:t>SECŢIUNEA a 2-a</w:t>
      </w:r>
    </w:p>
    <w:p w:rsidR="00000000" w:rsidRDefault="00F95649">
      <w:pPr>
        <w:pStyle w:val="NormalWeb"/>
        <w:spacing w:before="0" w:beforeAutospacing="0" w:after="0" w:afterAutospacing="0"/>
        <w:jc w:val="both"/>
      </w:pPr>
      <w:r>
        <w:t> </w:t>
      </w:r>
      <w:r>
        <w:t> </w:t>
      </w:r>
      <w:r>
        <w:t>Utilizatorii serviciului de salubrizare</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F95649">
      <w:pPr>
        <w:pStyle w:val="NormalWeb"/>
        <w:spacing w:before="0" w:beforeAutospacing="0" w:after="0" w:afterAutospacing="0"/>
        <w:jc w:val="both"/>
      </w:pPr>
      <w:r>
        <w:t> </w:t>
      </w:r>
      <w:r>
        <w:t> </w:t>
      </w:r>
      <w:r>
        <w:t>(1) În funcţie de tipul activităţii, pot fi utilizatori ai serviciului de salubrizare:</w:t>
      </w:r>
    </w:p>
    <w:p w:rsidR="00000000" w:rsidRDefault="00F95649">
      <w:pPr>
        <w:pStyle w:val="NormalWeb"/>
        <w:spacing w:before="0" w:beforeAutospacing="0" w:after="0" w:afterAutospacing="0"/>
        <w:jc w:val="both"/>
      </w:pPr>
      <w:r>
        <w:t> </w:t>
      </w:r>
      <w:r>
        <w:t> </w:t>
      </w:r>
      <w:r>
        <w:t>a) comunităţile locale considerate în întregul lor sau comunităţile locale componente ale asociaţiilor de dezvoltare comunitară, în cazul activităţilor specifice serv</w:t>
      </w:r>
      <w:r>
        <w:t xml:space="preserve">iciului public de </w:t>
      </w:r>
      <w:r>
        <w:lastRenderedPageBreak/>
        <w:t>salubrizare prestate de către operatori a căror contravaloare se achită de autorităţile administraţiei publice locale de la bugetul local;</w:t>
      </w:r>
    </w:p>
    <w:p w:rsidR="00000000" w:rsidRDefault="00F95649">
      <w:pPr>
        <w:pStyle w:val="NormalWeb"/>
        <w:spacing w:before="0" w:beforeAutospacing="0" w:after="240" w:afterAutospacing="0"/>
        <w:jc w:val="both"/>
      </w:pPr>
      <w:r>
        <w:t> </w:t>
      </w:r>
      <w:r>
        <w:t> </w:t>
      </w:r>
      <w:r>
        <w:t>b) persoanele fizice ori juridice care beneficiază individual de una sau de mai multe activităţi</w:t>
      </w:r>
      <w:r>
        <w:t xml:space="preserve"> specifice serviciului de salubrizare, în cazul activităţilor a căror contractare se realizează pe baza unui contract de prestare a serviciului de salubrizare, încheiat în nume propriu cu operatorul licenţiat pentru prestarea serviciului în unitatea admini</w:t>
      </w:r>
      <w:r>
        <w:t>strativ-teritorială/sectoarele municipiului Bucureşti respectivă/respective.</w:t>
      </w:r>
    </w:p>
    <w:p w:rsidR="00000000" w:rsidRDefault="00F95649">
      <w:pPr>
        <w:pStyle w:val="NormalWeb"/>
        <w:spacing w:before="0" w:beforeAutospacing="0" w:after="0" w:afterAutospacing="0"/>
        <w:jc w:val="both"/>
      </w:pPr>
      <w:r>
        <w:t> </w:t>
      </w:r>
      <w:r>
        <w:t> </w:t>
      </w:r>
      <w:r>
        <w:t>(2) Drepturile utilizatorilor şi condiţiile în care aceştia pot beneficia de serviciul de salubrizare se stabilesc prin regulamentul serviciului, aprobat prin hotărâre a autor</w:t>
      </w:r>
      <w:r>
        <w:t>ităţilor deliberative ale unităţilor administrativ-teritoriale sau, după caz, prin hotărârea asociaţiilor de dezvoltare intercomunitară, pe baza regulamentului-cadru al serviciului de salubrizare, elaborat de A.N.R.S.C. şi aprobat prin ordin al preşedintel</w:t>
      </w:r>
      <w:r>
        <w:t>ui acesteia.</w:t>
      </w:r>
    </w:p>
    <w:p w:rsidR="00000000" w:rsidRDefault="00F95649">
      <w:pPr>
        <w:pStyle w:val="NormalWeb"/>
        <w:spacing w:before="0" w:beforeAutospacing="0" w:after="0" w:afterAutospacing="0"/>
        <w:jc w:val="both"/>
      </w:pPr>
      <w:r>
        <w:t> </w:t>
      </w:r>
      <w:r>
        <w:t> </w:t>
      </w:r>
      <w:r>
        <w:t xml:space="preserve">(3) Utilizatorii au drept de acces fără discriminare la informaţiile publice referitoare la serviciul de salubrizare, atât operatorul, cât şi autorităţile administraţiei publice locale având obligaţia de a comunica informaţii cu privire la </w:t>
      </w:r>
      <w:r>
        <w:t>indicatorii de calitate ai serviciului, la structura tarifară şi la clauzele contractuale.</w:t>
      </w:r>
    </w:p>
    <w:p w:rsidR="00000000" w:rsidRDefault="00F95649">
      <w:pPr>
        <w:pStyle w:val="NormalWeb"/>
        <w:spacing w:before="0" w:beforeAutospacing="0" w:after="0" w:afterAutospacing="0"/>
        <w:jc w:val="both"/>
      </w:pPr>
      <w:r>
        <w:t> </w:t>
      </w:r>
      <w:r>
        <w:t> </w:t>
      </w:r>
      <w:r>
        <w:t>(4) Autorităţile deliberative ale unităţilor administrativ-teritoriale, împreună cu primarii şi preşedinţii consiliilor judeţene, după caz, în calitate de autorit</w:t>
      </w:r>
      <w:r>
        <w:t xml:space="preserve">ăţi executive şi de semnatari ai contractelor de delegare a gestiunii, sunt responsabili de asigurarea serviciului de salubrizare a localităţilor şi urmăresc respectarea de către operator a indicatorilor de calitate a serviciului, a clauzelor contractuale </w:t>
      </w:r>
      <w:r>
        <w:t>şi a legislaţiei în vigoare referitoare la serviciul de salubrizare.</w:t>
      </w:r>
    </w:p>
    <w:p w:rsidR="00000000" w:rsidRDefault="00F95649">
      <w:pPr>
        <w:pStyle w:val="NormalWeb"/>
        <w:spacing w:before="0" w:beforeAutospacing="0" w:after="0" w:afterAutospacing="0"/>
        <w:jc w:val="both"/>
      </w:pPr>
      <w:r>
        <w:t> </w:t>
      </w:r>
      <w:r>
        <w:t> </w:t>
      </w:r>
      <w:r>
        <w:t>(5) Hotărârile autorităţilor administraţiei publice locale cu privire la serviciul de salubrizare vor fi aduse la cunoştinţă publică şi orice utilizator din aria de prestare a serviciu</w:t>
      </w:r>
      <w:r>
        <w:t>lui are dreptul să conteste prevederile acestora, în condiţiile legii.</w:t>
      </w:r>
    </w:p>
    <w:p w:rsidR="00000000" w:rsidRDefault="00F95649">
      <w:pPr>
        <w:pStyle w:val="NormalWeb"/>
        <w:spacing w:before="0" w:beforeAutospacing="0" w:after="0" w:afterAutospacing="0"/>
        <w:jc w:val="both"/>
      </w:pPr>
      <w:r>
        <w:t> </w:t>
      </w:r>
      <w:r>
        <w:t> </w:t>
      </w:r>
      <w:r>
        <w:t>(6) Membrii comunităţilor locale, persoane fizice sau juridice, au, în calitatea lor de utilizatori direcţi sau indirecţi ai serviciului de salubrizare, următoarele obligaţii:</w:t>
      </w:r>
    </w:p>
    <w:p w:rsidR="00000000" w:rsidRDefault="00F95649">
      <w:pPr>
        <w:pStyle w:val="NormalWeb"/>
        <w:spacing w:before="0" w:beforeAutospacing="0" w:after="0" w:afterAutospacing="0"/>
        <w:jc w:val="both"/>
      </w:pPr>
      <w:r>
        <w:t> </w:t>
      </w:r>
      <w:r>
        <w:t> </w:t>
      </w:r>
      <w:r>
        <w:t xml:space="preserve">a) </w:t>
      </w:r>
      <w:r>
        <w:t>să respecte clauzele contractului de prestare a serviciului de salubrizare;</w:t>
      </w:r>
    </w:p>
    <w:p w:rsidR="00000000" w:rsidRDefault="00F95649">
      <w:pPr>
        <w:pStyle w:val="NormalWeb"/>
        <w:spacing w:before="0" w:beforeAutospacing="0" w:after="0" w:afterAutospacing="0"/>
        <w:jc w:val="both"/>
      </w:pPr>
      <w:r>
        <w:t> </w:t>
      </w:r>
      <w:r>
        <w:t> </w:t>
      </w:r>
      <w:r>
        <w:t>b) să achite obligaţiile de plată, în conformitate cu prevederile contractului de prestare a serviciului de salubrizare;</w:t>
      </w:r>
    </w:p>
    <w:p w:rsidR="00000000" w:rsidRDefault="00F95649">
      <w:pPr>
        <w:pStyle w:val="NormalWeb"/>
        <w:spacing w:before="0" w:beforeAutospacing="0" w:after="0" w:afterAutospacing="0"/>
        <w:jc w:val="both"/>
      </w:pPr>
      <w:r>
        <w:t> </w:t>
      </w:r>
      <w:r>
        <w:t> </w:t>
      </w:r>
      <w:r>
        <w:t>c) să asigure accesul utilajelor de colectare a deşeu</w:t>
      </w:r>
      <w:r>
        <w:t>rilor la punctele de colectare şi al utilajelor de intervenţie pentru stingerea incendiilor;</w:t>
      </w:r>
    </w:p>
    <w:p w:rsidR="00000000" w:rsidRDefault="00F95649">
      <w:pPr>
        <w:pStyle w:val="NormalWeb"/>
        <w:spacing w:before="0" w:beforeAutospacing="0" w:after="0" w:afterAutospacing="0"/>
        <w:jc w:val="both"/>
      </w:pPr>
      <w:r>
        <w:t> </w:t>
      </w:r>
      <w:r>
        <w:t> </w:t>
      </w:r>
      <w:r>
        <w:t>d) să asigure precolectarea separată, în recipientele asigurate de operatorul serviciului, distinct inscripţionate şi amplasate în spaţii special amenajate, a d</w:t>
      </w:r>
      <w:r>
        <w:t>eşeurilor pe care le-au generat în propria gospodărie sau ca urmare a activităţilor lucrative pe care le desfăşoară;</w:t>
      </w:r>
    </w:p>
    <w:p w:rsidR="00000000" w:rsidRDefault="00F95649">
      <w:pPr>
        <w:pStyle w:val="NormalWeb"/>
        <w:spacing w:before="0" w:beforeAutospacing="0" w:after="0" w:afterAutospacing="0"/>
        <w:jc w:val="both"/>
      </w:pPr>
      <w:r>
        <w:t> </w:t>
      </w:r>
      <w:r>
        <w:t> </w:t>
      </w:r>
      <w:r>
        <w:t>e) să aplice măsuri privind deratizarea şi dezinsecţia, stabilite de autoritatea locală şi de direcţia de sănătate publică teritorială;</w:t>
      </w:r>
    </w:p>
    <w:p w:rsidR="00000000" w:rsidRDefault="00F95649">
      <w:pPr>
        <w:pStyle w:val="NormalWeb"/>
        <w:spacing w:before="0" w:beforeAutospacing="0" w:after="0" w:afterAutospacing="0"/>
        <w:jc w:val="both"/>
      </w:pPr>
      <w:r>
        <w:t> </w:t>
      </w:r>
      <w:r>
        <w:t> </w:t>
      </w:r>
      <w:r>
        <w:t>f) alte obligaţii prevăzute în Legea nr. 51/2006</w:t>
      </w:r>
    </w:p>
    <w:p w:rsidR="00000000" w:rsidRDefault="00F95649">
      <w:pPr>
        <w:pStyle w:val="NormalWeb"/>
        <w:spacing w:before="0" w:beforeAutospacing="0" w:after="240" w:afterAutospacing="0"/>
        <w:jc w:val="both"/>
      </w:pPr>
      <w:r>
        <w:t>, republicată, care fac referire la serviciul de salubrizare.</w:t>
      </w:r>
    </w:p>
    <w:p w:rsidR="00000000" w:rsidRDefault="00F95649">
      <w:pPr>
        <w:pStyle w:val="NormalWeb"/>
        <w:spacing w:before="0" w:beforeAutospacing="0" w:after="0" w:afterAutospacing="0"/>
        <w:jc w:val="both"/>
      </w:pPr>
      <w:r>
        <w:t> </w:t>
      </w:r>
      <w:r>
        <w:t> </w:t>
      </w:r>
      <w:r>
        <w:t>(7) Utilizatorii beneficiază şi de celelalte drepturi prevăzute în Legea nr. 51/2006</w:t>
      </w:r>
    </w:p>
    <w:p w:rsidR="00000000" w:rsidRDefault="00F95649">
      <w:pPr>
        <w:pStyle w:val="NormalWeb"/>
        <w:spacing w:before="0" w:beforeAutospacing="0" w:after="240" w:afterAutospacing="0"/>
        <w:jc w:val="both"/>
      </w:pPr>
      <w:r>
        <w:t>, republicată.</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F95649">
      <w:pPr>
        <w:pStyle w:val="NormalWeb"/>
        <w:spacing w:before="0" w:beforeAutospacing="0" w:after="0" w:afterAutospacing="0"/>
        <w:jc w:val="both"/>
      </w:pPr>
      <w:r>
        <w:t> </w:t>
      </w:r>
      <w:r>
        <w:t> </w:t>
      </w:r>
      <w:r>
        <w:t>Finanţarea serviciilor de salubrizare</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F95649">
      <w:pPr>
        <w:pStyle w:val="NormalWeb"/>
        <w:spacing w:before="0" w:beforeAutospacing="0" w:after="0" w:afterAutospacing="0"/>
        <w:jc w:val="both"/>
      </w:pPr>
      <w:r>
        <w:lastRenderedPageBreak/>
        <w:t> </w:t>
      </w:r>
      <w:r>
        <w:t> </w:t>
      </w:r>
      <w:r>
        <w:t xml:space="preserve">Finanţarea cheltuielilor de funcţionare, reabilitare şi dezvoltare a serviciului de salubrizare şi a cheltuielilor de investiţii pentru realizarea infrastructurii aferente acestuia se face cu respectarea </w:t>
      </w:r>
      <w:r>
        <w:t>legislaţiei în vigoare privind finanţele publice locale, în ceea ce priveşte iniţierea, fundamentarea, promovarea şi aprobarea investiţiilor publice, a principiilor prevăzute la art. 43 alin. (2) din Legea nr. 51/2006</w:t>
      </w:r>
    </w:p>
    <w:p w:rsidR="00000000" w:rsidRDefault="00F95649">
      <w:pPr>
        <w:pStyle w:val="NormalWeb"/>
        <w:spacing w:before="0" w:beforeAutospacing="0" w:after="0" w:afterAutospacing="0"/>
        <w:jc w:val="both"/>
      </w:pPr>
      <w:r>
        <w:t>, republicată, precum şi a următoarelo</w:t>
      </w:r>
      <w:r>
        <w:t>r principii:</w:t>
      </w:r>
    </w:p>
    <w:p w:rsidR="00000000" w:rsidRDefault="00F95649">
      <w:pPr>
        <w:pStyle w:val="NormalWeb"/>
        <w:spacing w:before="0" w:beforeAutospacing="0" w:after="0" w:afterAutospacing="0"/>
        <w:jc w:val="both"/>
      </w:pPr>
      <w:r>
        <w:t> </w:t>
      </w:r>
      <w:r>
        <w:t> </w:t>
      </w:r>
      <w:r>
        <w:t>a) recuperarea integrală de către operatori, prin tarife, taxe speciale sau, după caz, subvenţii de la bugetul local, a costurilor de operare şi a investiţiilor pentru înfiinţarea, reabilitarea şi dezvoltarea sistemelor de salubrizare;</w:t>
      </w:r>
    </w:p>
    <w:p w:rsidR="00000000" w:rsidRDefault="00F95649">
      <w:pPr>
        <w:pStyle w:val="NormalWeb"/>
        <w:spacing w:before="0" w:beforeAutospacing="0" w:after="240" w:afterAutospacing="0"/>
        <w:jc w:val="both"/>
      </w:pPr>
      <w:r>
        <w:t> </w:t>
      </w:r>
      <w:r>
        <w:t> </w:t>
      </w:r>
      <w:r>
        <w:t>b</w:t>
      </w:r>
      <w:r>
        <w:t>) menţinerea echilibrului contractual.</w:t>
      </w:r>
      <w:r>
        <w:br/>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F95649">
      <w:pPr>
        <w:pStyle w:val="NormalWeb"/>
        <w:spacing w:before="0" w:beforeAutospacing="0" w:after="0" w:afterAutospacing="0"/>
        <w:jc w:val="both"/>
      </w:pPr>
      <w:r>
        <w:t> </w:t>
      </w:r>
      <w:r>
        <w:t> </w:t>
      </w:r>
      <w:r>
        <w:t>(1) În funcţie de natura activităţilor prestate, atât în cazul gestiunii directe, cât şi în cazul gestiunii delegate, pentru asigurarea finanţării serviciului de salubrizare, utilizatorii achită contra</w:t>
      </w:r>
      <w:r>
        <w:t>valoarea serviciului de salubrizare prin:</w:t>
      </w:r>
    </w:p>
    <w:p w:rsidR="00000000" w:rsidRDefault="00F95649">
      <w:pPr>
        <w:pStyle w:val="NormalWeb"/>
        <w:spacing w:before="0" w:beforeAutospacing="0" w:after="0" w:afterAutospacing="0"/>
        <w:jc w:val="both"/>
      </w:pPr>
      <w:r>
        <w:t> </w:t>
      </w:r>
      <w:r>
        <w:t> </w:t>
      </w:r>
      <w:r>
        <w:t>a) tarife, în cazul prestaţiilor de care beneficiază individual, pe bază de contract de prestare a serviciului de salubrizare;</w:t>
      </w:r>
    </w:p>
    <w:p w:rsidR="00000000" w:rsidRDefault="00F95649">
      <w:pPr>
        <w:pStyle w:val="NormalWeb"/>
        <w:spacing w:before="0" w:beforeAutospacing="0" w:after="0" w:afterAutospacing="0"/>
        <w:jc w:val="both"/>
      </w:pPr>
      <w:r>
        <w:t> </w:t>
      </w:r>
      <w:r>
        <w:t> </w:t>
      </w:r>
      <w:r>
        <w:t>b) taxe speciale, în cazul prestaţiilor efectuate în beneficiul întregii comunită</w:t>
      </w:r>
      <w:r>
        <w:t>ţi locale;</w:t>
      </w:r>
    </w:p>
    <w:p w:rsidR="00000000" w:rsidRDefault="00F95649">
      <w:pPr>
        <w:pStyle w:val="NormalWeb"/>
        <w:spacing w:before="0" w:beforeAutospacing="0" w:after="240" w:afterAutospacing="0"/>
        <w:jc w:val="both"/>
      </w:pPr>
      <w:r>
        <w:t> </w:t>
      </w:r>
      <w:r>
        <w:t> </w:t>
      </w:r>
      <w:r>
        <w:t>c) taxe speciale, în cazul prestaţiilor de care beneficiază individual fără contract.</w:t>
      </w:r>
    </w:p>
    <w:p w:rsidR="00000000" w:rsidRDefault="00F95649">
      <w:pPr>
        <w:pStyle w:val="NormalWeb"/>
        <w:spacing w:before="0" w:beforeAutospacing="0" w:after="0" w:afterAutospacing="0"/>
        <w:jc w:val="both"/>
      </w:pPr>
      <w:r>
        <w:t> </w:t>
      </w:r>
      <w:r>
        <w:t> </w:t>
      </w:r>
      <w:r>
        <w:t>(2) În situaţia prevăzută la alin. (1) lit. a), autorităţile administraţiei publice locale, împreună cu operatorii au obligaţia să ţină, la zi, evidenţa</w:t>
      </w:r>
      <w:r>
        <w:t xml:space="preserve"> tuturor utilizatorilor cu şi fără contracte de prestări servicii.</w:t>
      </w:r>
    </w:p>
    <w:p w:rsidR="00000000" w:rsidRDefault="00F95649">
      <w:pPr>
        <w:pStyle w:val="NormalWeb"/>
        <w:spacing w:before="0" w:beforeAutospacing="0" w:after="0" w:afterAutospacing="0"/>
        <w:jc w:val="both"/>
      </w:pPr>
      <w:r>
        <w:t> </w:t>
      </w:r>
      <w:r>
        <w:t> </w:t>
      </w:r>
      <w:r>
        <w:t>(3) Autorităţile administraţiei publice locale au obligaţia să instituie taxe speciale, conform prevederilor alin. (1) lit. c), şi să deconteze lunar operatorilor, direct din bugetul loc</w:t>
      </w:r>
      <w:r>
        <w:t>al, contravaloarea prestaţiei efectuate la utilizatorii fără contract.</w:t>
      </w:r>
    </w:p>
    <w:p w:rsidR="00000000" w:rsidRDefault="00F95649">
      <w:pPr>
        <w:pStyle w:val="NormalWeb"/>
        <w:spacing w:before="0" w:beforeAutospacing="0" w:after="0" w:afterAutospacing="0"/>
        <w:jc w:val="both"/>
      </w:pPr>
      <w:r>
        <w:t> </w:t>
      </w:r>
      <w:r>
        <w:t> </w:t>
      </w:r>
      <w:r>
        <w:t>(4) Clasificarea activităţilor în funcţie de modul de contractare, facturare şi plată a contravalorii serviciului de salubrizare prestat se stabileşte prin regulamentul-cadru al serv</w:t>
      </w:r>
      <w:r>
        <w:t>iciului şi se anexează la hotărârea de dare în administrare a serviciului ori la contractul de delegare a gestiunii serviciului, după caz.</w:t>
      </w:r>
    </w:p>
    <w:p w:rsidR="00000000" w:rsidRDefault="00F95649">
      <w:pPr>
        <w:pStyle w:val="NormalWeb"/>
        <w:spacing w:before="0" w:beforeAutospacing="0" w:after="0" w:afterAutospacing="0"/>
        <w:jc w:val="both"/>
      </w:pPr>
      <w:r>
        <w:t> </w:t>
      </w:r>
      <w:r>
        <w:t> </w:t>
      </w:r>
      <w:r>
        <w:t>(5) Cuantumul şi regimul tarifelor şi taxelor speciale ofertate/aprobate se stabilesc, se ajustează sau se modific</w:t>
      </w:r>
      <w:r>
        <w:t>ă de către autorităţile administraţiei publice locale, în baza fişelor de fundamentare pe elemente de cheltuieli, întocmite de către operatori în conformitate cu normele metodologice*) de stabilire, ajustare sau modificare a tarifelor pentru activităţile s</w:t>
      </w:r>
      <w:r>
        <w:t>pecifice serviciului de salubrizare a localităţilor, elaborate de către A.N.R.S.C.</w:t>
      </w:r>
    </w:p>
    <w:p w:rsidR="00000000" w:rsidRDefault="00F95649">
      <w:pPr>
        <w:pStyle w:val="NormalWeb"/>
        <w:spacing w:before="0" w:beforeAutospacing="0" w:after="0" w:afterAutospacing="0"/>
        <w:jc w:val="both"/>
      </w:pPr>
      <w:r>
        <w:t>──────────</w:t>
      </w:r>
    </w:p>
    <w:p w:rsidR="00000000" w:rsidRDefault="00F95649">
      <w:pPr>
        <w:pStyle w:val="NormalWeb"/>
        <w:spacing w:before="0" w:beforeAutospacing="0" w:after="0" w:afterAutospacing="0"/>
        <w:jc w:val="both"/>
      </w:pPr>
      <w:r>
        <w:t> </w:t>
      </w:r>
      <w:r>
        <w:t> </w:t>
      </w:r>
      <w:r>
        <w:t>*) A se vedea nota de subsol corespunzătoare asteriscului marcat la art. 6 alin. (1) lit. l).</w:t>
      </w:r>
    </w:p>
    <w:p w:rsidR="00000000" w:rsidRDefault="00F95649">
      <w:pPr>
        <w:pStyle w:val="NormalWeb"/>
        <w:spacing w:before="0" w:beforeAutospacing="0" w:after="0" w:afterAutospacing="0"/>
        <w:jc w:val="both"/>
      </w:pPr>
      <w:r>
        <w:t>──────────</w:t>
      </w:r>
    </w:p>
    <w:p w:rsidR="00000000" w:rsidRDefault="00F95649">
      <w:pPr>
        <w:pStyle w:val="NormalWeb"/>
        <w:spacing w:before="0" w:beforeAutospacing="0" w:after="0" w:afterAutospacing="0"/>
        <w:jc w:val="both"/>
      </w:pPr>
      <w:r>
        <w:t> </w:t>
      </w:r>
      <w:r>
        <w:t> </w:t>
      </w:r>
      <w:r>
        <w:t>(6) În cazul operatorilor care au încheiate contr</w:t>
      </w:r>
      <w:r>
        <w:t>acte de delegare a gestiunii pentru care tarifele ofertate nu au avut la bază o fişă de fundamentare pe elemente de cheltuieli, prima ajustare a tarifelor se va face pe baza fişei de fundamentare, întocmită de către operator, având în vedere cheltuielile r</w:t>
      </w:r>
      <w:r>
        <w:t>ealizate în ultimele 12 luni, anterioare propunerii. Nivelul tarifului rezultat nu va depăşi nivelul tarifului actual, ajustat cu indicele de creştere a parametrului de ajustare.</w:t>
      </w:r>
    </w:p>
    <w:p w:rsidR="00000000" w:rsidRDefault="00F95649">
      <w:pPr>
        <w:pStyle w:val="NormalWeb"/>
        <w:spacing w:before="0" w:beforeAutospacing="0" w:after="0" w:afterAutospacing="0"/>
        <w:jc w:val="both"/>
      </w:pPr>
      <w:r>
        <w:t> </w:t>
      </w:r>
      <w:r>
        <w:t> </w:t>
      </w:r>
      <w:r>
        <w:t xml:space="preserve">(7) Ajustarea ori modificarea ulterioară a tarifelor/taxelor prevăzute la </w:t>
      </w:r>
      <w:r>
        <w:t>alin. (6) se face de către autorităţile administraţiei publice locale, la solicitarea operatorilor, cu respectarea normelor metodologice elaborate de A.N.R.S.C.</w:t>
      </w:r>
    </w:p>
    <w:p w:rsidR="00000000" w:rsidRDefault="00F95649">
      <w:pPr>
        <w:pStyle w:val="NormalWeb"/>
        <w:spacing w:before="0" w:beforeAutospacing="0" w:after="0" w:afterAutospacing="0"/>
        <w:jc w:val="both"/>
      </w:pPr>
      <w:r>
        <w:lastRenderedPageBreak/>
        <w:t> </w:t>
      </w:r>
      <w:r>
        <w:t> </w:t>
      </w:r>
      <w:r>
        <w:t>(8) Structura şi nivelul tarifelor şi taxelor speciale vor fi stabilite astfel încât:</w:t>
      </w:r>
    </w:p>
    <w:p w:rsidR="00000000" w:rsidRDefault="00F95649">
      <w:pPr>
        <w:pStyle w:val="NormalWeb"/>
        <w:spacing w:before="0" w:beforeAutospacing="0" w:after="0" w:afterAutospacing="0"/>
        <w:jc w:val="both"/>
      </w:pPr>
      <w:r>
        <w:t> </w:t>
      </w:r>
      <w:r>
        <w:t> </w:t>
      </w:r>
      <w:r>
        <w:t xml:space="preserve">a) </w:t>
      </w:r>
      <w:r>
        <w:t>să acopere costul efectiv al prestării serviciului de salubrizare;</w:t>
      </w:r>
    </w:p>
    <w:p w:rsidR="00000000" w:rsidRDefault="00F95649">
      <w:pPr>
        <w:pStyle w:val="NormalWeb"/>
        <w:spacing w:before="0" w:beforeAutospacing="0" w:after="0" w:afterAutospacing="0"/>
        <w:jc w:val="both"/>
      </w:pPr>
      <w:r>
        <w:t> </w:t>
      </w:r>
      <w:r>
        <w:t> </w:t>
      </w:r>
      <w:r>
        <w:t>b) să acopere cel puţin sumele investite şi cheltuielile curente de întreţinere şi exploatare a serviciului de salubrizare;</w:t>
      </w:r>
    </w:p>
    <w:p w:rsidR="00000000" w:rsidRDefault="00F95649">
      <w:pPr>
        <w:pStyle w:val="NormalWeb"/>
        <w:spacing w:before="0" w:beforeAutospacing="0" w:after="0" w:afterAutospacing="0"/>
        <w:jc w:val="both"/>
      </w:pPr>
      <w:r>
        <w:t> </w:t>
      </w:r>
      <w:r>
        <w:t> </w:t>
      </w:r>
      <w:r>
        <w:t>c) să încurajeze investiţiile de capital;</w:t>
      </w:r>
    </w:p>
    <w:p w:rsidR="00000000" w:rsidRDefault="00F95649">
      <w:pPr>
        <w:pStyle w:val="NormalWeb"/>
        <w:spacing w:before="0" w:beforeAutospacing="0" w:after="240" w:afterAutospacing="0"/>
        <w:jc w:val="both"/>
      </w:pPr>
      <w:r>
        <w:t> </w:t>
      </w:r>
      <w:r>
        <w:t> </w:t>
      </w:r>
      <w:r>
        <w:t>d) să respecte şi să asigure autonomia financiară a operatorului.</w:t>
      </w:r>
      <w:r>
        <w:br/>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F95649">
      <w:pPr>
        <w:pStyle w:val="NormalWeb"/>
        <w:spacing w:before="0" w:beforeAutospacing="0" w:after="0" w:afterAutospacing="0"/>
        <w:jc w:val="both"/>
      </w:pPr>
      <w:r>
        <w:t> </w:t>
      </w:r>
      <w:r>
        <w:t> </w:t>
      </w:r>
      <w:r>
        <w:t>(1) Aplicarea de către operatori a unor tarife sau taxe speciale mai mari decât cele stabilite şi aprobate potrivit art. 26 este interzisă.</w:t>
      </w:r>
    </w:p>
    <w:p w:rsidR="00000000" w:rsidRDefault="00F95649">
      <w:pPr>
        <w:pStyle w:val="NormalWeb"/>
        <w:spacing w:before="0" w:beforeAutospacing="0" w:after="0" w:afterAutospacing="0"/>
        <w:jc w:val="both"/>
      </w:pPr>
      <w:r>
        <w:t> </w:t>
      </w:r>
      <w:r>
        <w:t> </w:t>
      </w:r>
      <w:r>
        <w:t>(2) Tarifele aprobate trebuie s</w:t>
      </w:r>
      <w:r>
        <w:t>ă conducă la atingerea următoarelor obiective:</w:t>
      </w:r>
    </w:p>
    <w:p w:rsidR="00000000" w:rsidRDefault="00F95649">
      <w:pPr>
        <w:pStyle w:val="NormalWeb"/>
        <w:spacing w:before="0" w:beforeAutospacing="0" w:after="0" w:afterAutospacing="0"/>
        <w:jc w:val="both"/>
      </w:pPr>
      <w:r>
        <w:t> </w:t>
      </w:r>
      <w:r>
        <w:t> </w:t>
      </w:r>
      <w:r>
        <w:t>a) asigurarea prestării serviciului de salubrizare la nivelurile de calitate şi indicatorii de performanţă stabiliţi de către autorităţile administraţiei publice locale sau, după caz, de asociaţiile de dezv</w:t>
      </w:r>
      <w:r>
        <w:t>oltare intercomunitară prin caietul de sarcini, regulamentul serviciului şi prin contractele de delegare a gestiunii;</w:t>
      </w:r>
    </w:p>
    <w:p w:rsidR="00000000" w:rsidRDefault="00F95649">
      <w:pPr>
        <w:pStyle w:val="NormalWeb"/>
        <w:spacing w:before="0" w:beforeAutospacing="0" w:after="0" w:afterAutospacing="0"/>
        <w:jc w:val="both"/>
      </w:pPr>
      <w:r>
        <w:t> </w:t>
      </w:r>
      <w:r>
        <w:t> </w:t>
      </w:r>
      <w:r>
        <w:t>b) realizarea unui raport calitate-cost cât mai bun pentru serviciul de salubrizare prestat pe perioada angajată şi asigurarea unui ech</w:t>
      </w:r>
      <w:r>
        <w:t>ilibru între riscurile şi beneficiile asumate de părţile contractante;</w:t>
      </w:r>
    </w:p>
    <w:p w:rsidR="00000000" w:rsidRDefault="00F95649">
      <w:pPr>
        <w:pStyle w:val="NormalWeb"/>
        <w:spacing w:before="0" w:beforeAutospacing="0" w:after="240" w:afterAutospacing="0"/>
        <w:jc w:val="both"/>
      </w:pPr>
      <w:r>
        <w:t> </w:t>
      </w:r>
      <w:r>
        <w:t> </w:t>
      </w:r>
      <w:r>
        <w:t xml:space="preserve">c) asigurarea funcţionării eficiente a serviciului de salubrizare şi a exploatării bunurilor aparţinând domeniului public şi privat al unităţilor administrativ-teritoriale, afectate </w:t>
      </w:r>
      <w:r>
        <w:t>serviciului de salubrizare, precum şi asigurarea protecţiei mediului.</w:t>
      </w:r>
      <w:r>
        <w:br/>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F95649">
      <w:pPr>
        <w:pStyle w:val="NormalWeb"/>
        <w:spacing w:before="0" w:beforeAutospacing="0" w:after="0" w:afterAutospacing="0"/>
        <w:jc w:val="both"/>
      </w:pPr>
      <w:r>
        <w:t> </w:t>
      </w:r>
      <w:r>
        <w:t> </w:t>
      </w:r>
      <w:r>
        <w:t>(1) Sursele de finanţare a lucrărilor de investiţii se asigură potrivit prevederilor art. 44 alin. (2) din Legea nr. 51/2006</w:t>
      </w:r>
    </w:p>
    <w:p w:rsidR="00000000" w:rsidRDefault="00F95649">
      <w:pPr>
        <w:pStyle w:val="NormalWeb"/>
        <w:spacing w:before="0" w:beforeAutospacing="0" w:after="0" w:afterAutospacing="0"/>
        <w:jc w:val="both"/>
      </w:pPr>
      <w:r>
        <w:t>, republicată.</w:t>
      </w:r>
    </w:p>
    <w:p w:rsidR="00000000" w:rsidRDefault="00F95649">
      <w:pPr>
        <w:pStyle w:val="NormalWeb"/>
        <w:spacing w:before="0" w:beforeAutospacing="0" w:after="0" w:afterAutospacing="0"/>
        <w:jc w:val="both"/>
      </w:pPr>
      <w:r>
        <w:t> </w:t>
      </w:r>
      <w:r>
        <w:t> </w:t>
      </w:r>
      <w:r>
        <w:t>(2) Investiţiile realizate de operatori de drept privat din fonduri proprii pentru reabilitarea, modernizarea şi dezvoltarea sistemului public de salubrizare se vor amortiza de către aceştia pe durata contractului de delegare a gestiunii serviciului de sal</w:t>
      </w:r>
      <w:r>
        <w:t>ubrizare.</w:t>
      </w:r>
    </w:p>
    <w:p w:rsidR="00000000" w:rsidRDefault="00F95649">
      <w:pPr>
        <w:pStyle w:val="NormalWeb"/>
        <w:spacing w:before="0" w:beforeAutospacing="0" w:after="240" w:afterAutospacing="0"/>
        <w:jc w:val="both"/>
      </w:pPr>
      <w:r>
        <w:t> </w:t>
      </w:r>
      <w:r>
        <w:t> </w:t>
      </w:r>
      <w:r>
        <w:t>(3) Investiţiile în infrastructura specifică serviciilor de salubrizare care se realizează din fonduri proprii ale operatorilor de drept privat constituie bunuri de retur; bunurile astfel realizate rămân în proprietatea operatorilor pe toată d</w:t>
      </w:r>
      <w:r>
        <w:t>urata contractului de delegare a gestiunii şi revin de drept, la expirarea contractului, gratuit şi libere de orice sarcini, unităţilor administrativ-teritoriale, fiind integrate domeniului public al acestora. În contractul de delegare a gestiunii se vor m</w:t>
      </w:r>
      <w:r>
        <w:t>enţiona bunurile de retur, respectiv modul de repartiţie a categoriilor de bunuri realizate de operator până la încetarea, din orice cauză, a contractului de delegare a gestiunii serviciului de salubrizare.</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F95649">
      <w:pPr>
        <w:pStyle w:val="NormalWeb"/>
        <w:spacing w:before="0" w:beforeAutospacing="0" w:after="0" w:afterAutospacing="0"/>
        <w:jc w:val="both"/>
      </w:pPr>
      <w:r>
        <w:t> </w:t>
      </w:r>
      <w:r>
        <w:t> </w:t>
      </w:r>
      <w:r>
        <w:t>Răspunderi şi sancţiuni</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F95649">
      <w:pPr>
        <w:pStyle w:val="NormalWeb"/>
        <w:spacing w:before="0" w:beforeAutospacing="0" w:after="240" w:afterAutospacing="0"/>
        <w:jc w:val="both"/>
      </w:pPr>
      <w:r>
        <w:t> </w:t>
      </w:r>
      <w:r>
        <w:t> </w:t>
      </w:r>
      <w:r>
        <w:t>Încălcarea dispoziţiilor prezentei legi atrage răspunderea disciplinară, civilă, contravenţională sau penală, după caz.</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F95649">
      <w:pPr>
        <w:pStyle w:val="NormalWeb"/>
        <w:spacing w:before="0" w:beforeAutospacing="0" w:after="0" w:afterAutospacing="0"/>
        <w:jc w:val="both"/>
      </w:pPr>
      <w:r>
        <w:lastRenderedPageBreak/>
        <w:t> </w:t>
      </w:r>
      <w:r>
        <w:t> </w:t>
      </w:r>
      <w:r>
        <w:t>(1) Constituie contravenţii şi se sancţionează cu amendă de la 30.000 lei la 50.000 lei următoarele fapte, altele dec</w:t>
      </w:r>
      <w:r>
        <w:t>ât cele prevăzute în Legea nr. 51/2006</w:t>
      </w:r>
    </w:p>
    <w:p w:rsidR="00000000" w:rsidRDefault="00F95649">
      <w:pPr>
        <w:pStyle w:val="NormalWeb"/>
        <w:spacing w:before="0" w:beforeAutospacing="0" w:after="0" w:afterAutospacing="0"/>
        <w:jc w:val="both"/>
      </w:pPr>
      <w:r>
        <w:t>, republicată:</w:t>
      </w:r>
    </w:p>
    <w:p w:rsidR="00000000" w:rsidRDefault="00F95649">
      <w:pPr>
        <w:pStyle w:val="NormalWeb"/>
        <w:spacing w:before="0" w:beforeAutospacing="0" w:after="0" w:afterAutospacing="0"/>
        <w:jc w:val="both"/>
      </w:pPr>
      <w:r>
        <w:t> </w:t>
      </w:r>
      <w:r>
        <w:t> </w:t>
      </w:r>
      <w:r>
        <w:t>a) prestarea de către operator a uneia dintre activităţile reglementate de prezenta lege fără aprobarea autorităţilor administraţiei publice locale prin hotărârea de dare în administrare, respectiv h</w:t>
      </w:r>
      <w:r>
        <w:t>otărârea de atribuire a contractului de delegare a gestiunii;</w:t>
      </w:r>
    </w:p>
    <w:p w:rsidR="00000000" w:rsidRDefault="00F95649">
      <w:pPr>
        <w:pStyle w:val="NormalWeb"/>
        <w:spacing w:before="0" w:beforeAutospacing="0" w:after="0" w:afterAutospacing="0"/>
        <w:jc w:val="both"/>
      </w:pPr>
      <w:r>
        <w:t> </w:t>
      </w:r>
      <w:r>
        <w:t> </w:t>
      </w:r>
      <w:r>
        <w:t>b) atribuirea de către autoritatea administraţiei publice locale/asociaţia de dezvoltare intercomunitară a contractelor de delegare a gestiunii pentru activităţile de salubrizare a localităţi</w:t>
      </w:r>
      <w:r>
        <w:t>lor prevăzute la art. 2 alin. (3), fără respectarea procedurilor legale în vigoare specifice fiecărui tip de contract;</w:t>
      </w:r>
    </w:p>
    <w:p w:rsidR="00000000" w:rsidRDefault="00F95649">
      <w:pPr>
        <w:pStyle w:val="NormalWeb"/>
        <w:spacing w:before="0" w:beforeAutospacing="0" w:after="0" w:afterAutospacing="0"/>
        <w:jc w:val="both"/>
      </w:pPr>
      <w:r>
        <w:t> </w:t>
      </w:r>
      <w:r>
        <w:t> </w:t>
      </w:r>
      <w:r>
        <w:t>c) încheierea de către primar a contractelor de delegare a gestiunii pentru una dintre activităţile de salubrizare a localităţilor pre</w:t>
      </w:r>
      <w:r>
        <w:t>văzute la art. 2 alin. (3) cu un operator care nu deţine licenţă;</w:t>
      </w:r>
    </w:p>
    <w:p w:rsidR="00000000" w:rsidRDefault="00F95649">
      <w:pPr>
        <w:pStyle w:val="NormalWeb"/>
        <w:spacing w:before="0" w:beforeAutospacing="0" w:after="0" w:afterAutospacing="0"/>
        <w:jc w:val="both"/>
      </w:pPr>
      <w:r>
        <w:t> </w:t>
      </w:r>
      <w:r>
        <w:t> </w:t>
      </w:r>
      <w:r>
        <w:t>d) nerespectarea strategiei locale cu privire la dezvoltarea şi funcţionarea pe termen mediu şi lung a serviciului de salubrizare, aprobată de Consiliul General al Municipiului Bucureşti,</w:t>
      </w:r>
      <w:r>
        <w:t xml:space="preserve"> de către autorităţile executive ale sectoarelor municipiului Bucureşti;</w:t>
      </w:r>
    </w:p>
    <w:p w:rsidR="00000000" w:rsidRDefault="00F95649">
      <w:pPr>
        <w:pStyle w:val="NormalWeb"/>
        <w:spacing w:before="0" w:beforeAutospacing="0" w:after="240" w:afterAutospacing="0"/>
        <w:jc w:val="both"/>
      </w:pPr>
      <w:r>
        <w:t> </w:t>
      </w:r>
      <w:r>
        <w:t> </w:t>
      </w:r>
      <w:r>
        <w:t>e) nerespectarea prevederilor art. 5 alin. (1).</w:t>
      </w:r>
    </w:p>
    <w:p w:rsidR="00000000" w:rsidRDefault="00F95649">
      <w:pPr>
        <w:pStyle w:val="NormalWeb"/>
        <w:spacing w:before="0" w:beforeAutospacing="0" w:after="0" w:afterAutospacing="0"/>
        <w:jc w:val="both"/>
      </w:pPr>
      <w:r>
        <w:t> </w:t>
      </w:r>
      <w:r>
        <w:t> </w:t>
      </w:r>
      <w:r>
        <w:t>(2) Constituie contravenţie şi se sancţionează cu amendă de la 10.000 lei la 30.000 lei neurmărirea de către primar a întocmirii proiectului de regulament şi a caietului de sarcini propriu al serviciului.</w:t>
      </w:r>
    </w:p>
    <w:p w:rsidR="00000000" w:rsidRDefault="00F95649">
      <w:pPr>
        <w:pStyle w:val="NormalWeb"/>
        <w:spacing w:before="0" w:beforeAutospacing="0" w:after="0" w:afterAutospacing="0"/>
        <w:jc w:val="both"/>
      </w:pPr>
      <w:r>
        <w:t> </w:t>
      </w:r>
      <w:r>
        <w:t> </w:t>
      </w:r>
      <w:r>
        <w:t>(3) Constituie contravenţie şi se sancţionează c</w:t>
      </w:r>
      <w:r>
        <w:t>u amendă de la 5.000 lei la 15.000 lei nerespectarea de către autorităţile administraţiei publice locale a obligaţiei de a institui taxe speciale pentru utilizatorii care refuză încheierea contractelor de prestări servicii cu operatorii de salubrizare.</w:t>
      </w:r>
    </w:p>
    <w:p w:rsidR="00000000" w:rsidRDefault="00F95649">
      <w:pPr>
        <w:pStyle w:val="NormalWeb"/>
        <w:spacing w:before="0" w:beforeAutospacing="0" w:after="0" w:afterAutospacing="0"/>
        <w:jc w:val="both"/>
      </w:pPr>
      <w:r>
        <w:t> </w:t>
      </w:r>
      <w:r>
        <w:t> </w:t>
      </w:r>
      <w:r>
        <w:t>(4) Constituie contravenţie şi se sancţionează cu amendă de la 1.500 lei la 3.000 lei fapta de aprindere şi/sau ardere a deşeurilor din recipientele de precolectare/colectare sau de ardere a deşeurilor vegetale rezultate de la operaţiunile de curăţare a sp</w:t>
      </w:r>
      <w:r>
        <w:t>aţiilor verzi, arbuştilor, arborilor etc.</w:t>
      </w:r>
    </w:p>
    <w:p w:rsidR="00000000" w:rsidRDefault="00F95649">
      <w:pPr>
        <w:pStyle w:val="NormalWeb"/>
        <w:spacing w:before="0" w:beforeAutospacing="0" w:after="0" w:afterAutospacing="0"/>
        <w:jc w:val="both"/>
      </w:pPr>
      <w:r>
        <w:t> </w:t>
      </w:r>
      <w:r>
        <w:t> </w:t>
      </w:r>
      <w:r>
        <w:t>(5) Constituie contravenţie şi se sancţionează cu amendă de la 500 lei la 1.000 lei refuzul utilizatorului de a încheia contracte de prestări servicii cu operatorul de salubrizare licenţiat în aria de delegare r</w:t>
      </w:r>
      <w:r>
        <w:t>espectivă.</w:t>
      </w:r>
    </w:p>
    <w:p w:rsidR="00000000" w:rsidRDefault="00F95649">
      <w:pPr>
        <w:pStyle w:val="NormalWeb"/>
        <w:spacing w:before="0" w:beforeAutospacing="0" w:after="0" w:afterAutospacing="0"/>
        <w:jc w:val="both"/>
      </w:pPr>
      <w:r>
        <w:t> </w:t>
      </w:r>
      <w:r>
        <w:t> </w:t>
      </w:r>
      <w:r>
        <w:t>(6) Constituie contravenţie şi se sancţionează cu amendă de la 100 lei la 300 lei încălcarea dispoziţiilor art. 24 alin. (6) lit. d).</w:t>
      </w:r>
    </w:p>
    <w:p w:rsidR="00000000" w:rsidRDefault="00F95649">
      <w:pPr>
        <w:pStyle w:val="NormalWeb"/>
        <w:spacing w:before="0" w:beforeAutospacing="0" w:after="0" w:afterAutospacing="0"/>
        <w:jc w:val="both"/>
      </w:pPr>
      <w:r>
        <w:t> </w:t>
      </w:r>
      <w:r>
        <w:t> </w:t>
      </w:r>
      <w:r>
        <w:t>(7) Autorităţile deliberative ale unităţilor administrativ-teritoriale pot stabili, potrivit prevederilor</w:t>
      </w:r>
      <w:r>
        <w:t xml:space="preserve"> Ordonanţei Guvernului nr. 2/2001</w:t>
      </w:r>
    </w:p>
    <w:p w:rsidR="00000000" w:rsidRDefault="00F95649">
      <w:pPr>
        <w:pStyle w:val="NormalWeb"/>
        <w:spacing w:before="0" w:beforeAutospacing="0" w:after="0" w:afterAutospacing="0"/>
        <w:jc w:val="both"/>
      </w:pPr>
      <w:r>
        <w:t> privind regimul juridic al contravenţiilor, aprobată cu modificări şi completări prin Legea nr. 180/2002</w:t>
      </w:r>
    </w:p>
    <w:p w:rsidR="00000000" w:rsidRDefault="00F95649">
      <w:pPr>
        <w:pStyle w:val="NormalWeb"/>
        <w:spacing w:before="0" w:beforeAutospacing="0" w:after="240" w:afterAutospacing="0"/>
        <w:jc w:val="both"/>
      </w:pPr>
      <w:r>
        <w:t>, cu modificările şi completările ulterioare, şi alte fapte decât cele prevăzute la alin. (1)-(6) care constituie co</w:t>
      </w:r>
      <w:r>
        <w:t>ntravenţii în domeniul serviciilor de salubrizare.</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F95649">
      <w:pPr>
        <w:pStyle w:val="NormalWeb"/>
        <w:spacing w:before="0" w:beforeAutospacing="0" w:after="0" w:afterAutospacing="0"/>
        <w:jc w:val="both"/>
      </w:pPr>
      <w:r>
        <w:t> </w:t>
      </w:r>
      <w:r>
        <w:t> </w:t>
      </w:r>
      <w:r>
        <w:t>Dispoziţiile referitoare la contravenţii prevăzute în prezenta lege se completează cu prevederile Ordonanţei Guvernului nr. 2/2001</w:t>
      </w:r>
    </w:p>
    <w:p w:rsidR="00000000" w:rsidRDefault="00F95649">
      <w:pPr>
        <w:pStyle w:val="NormalWeb"/>
        <w:spacing w:before="0" w:beforeAutospacing="0" w:after="0" w:afterAutospacing="0"/>
        <w:jc w:val="both"/>
      </w:pPr>
      <w:r>
        <w:t>, aprobată cu modificări şi completări prin Legea nr. 180/2</w:t>
      </w:r>
      <w:r>
        <w:t>002</w:t>
      </w:r>
    </w:p>
    <w:p w:rsidR="00000000" w:rsidRDefault="00F95649">
      <w:pPr>
        <w:pStyle w:val="NormalWeb"/>
        <w:spacing w:before="0" w:beforeAutospacing="0" w:after="240" w:afterAutospacing="0"/>
        <w:jc w:val="both"/>
      </w:pPr>
      <w:r>
        <w:t>, cu modificările şi completările ulterioare, cu excepţia celor prevăzute la art. 28.</w:t>
      </w:r>
    </w:p>
    <w:p w:rsidR="00000000" w:rsidRDefault="00F95649">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32</w:t>
      </w:r>
    </w:p>
    <w:p w:rsidR="00000000" w:rsidRDefault="00F95649">
      <w:pPr>
        <w:pStyle w:val="NormalWeb"/>
        <w:spacing w:before="0" w:beforeAutospacing="0" w:after="0" w:afterAutospacing="0"/>
        <w:jc w:val="both"/>
      </w:pPr>
      <w:r>
        <w:t> </w:t>
      </w:r>
      <w:r>
        <w:t> </w:t>
      </w:r>
      <w:r>
        <w:t>Constatarea contravenţiilor prevăzute de prezenta lege şi aplicarea sancţiunilor se fac de către:</w:t>
      </w:r>
    </w:p>
    <w:p w:rsidR="00000000" w:rsidRDefault="00F95649">
      <w:pPr>
        <w:pStyle w:val="NormalWeb"/>
        <w:spacing w:before="0" w:beforeAutospacing="0" w:after="0" w:afterAutospacing="0"/>
        <w:jc w:val="both"/>
      </w:pPr>
      <w:r>
        <w:t> </w:t>
      </w:r>
      <w:r>
        <w:t> </w:t>
      </w:r>
      <w:r>
        <w:t>a) persoanele împuternicite din cadrul autorităţil</w:t>
      </w:r>
      <w:r>
        <w:t>or administraţiei publice locale, pentru contravenţiile prevăzute la art. 30 alin. (1) lit. a) şi alin. (4)-(6);</w:t>
      </w:r>
    </w:p>
    <w:p w:rsidR="00000000" w:rsidRDefault="00F95649">
      <w:pPr>
        <w:pStyle w:val="NormalWeb"/>
        <w:spacing w:before="0" w:beforeAutospacing="0" w:after="0" w:afterAutospacing="0"/>
        <w:jc w:val="both"/>
      </w:pPr>
      <w:r>
        <w:t> </w:t>
      </w:r>
      <w:r>
        <w:t> </w:t>
      </w:r>
      <w:r>
        <w:t>b) agenţii constatatori ai A.N.R.S.C., pentru contravenţiile prevăzute la art. 30 alin. (1) lit. b), c) şi e) şi alin. (2) şi (3);</w:t>
      </w:r>
    </w:p>
    <w:p w:rsidR="00000000" w:rsidRDefault="00F95649">
      <w:pPr>
        <w:pStyle w:val="NormalWeb"/>
        <w:spacing w:before="0" w:beforeAutospacing="0" w:after="240" w:afterAutospacing="0"/>
        <w:jc w:val="both"/>
      </w:pPr>
      <w:r>
        <w:t> </w:t>
      </w:r>
      <w:r>
        <w:t> </w:t>
      </w:r>
      <w:r>
        <w:t>c) per</w:t>
      </w:r>
      <w:r>
        <w:t>soanele împuternicite din cadrul autorităţii executive a unităţii administrativ-teritoriale a municipiului Bucureşti, pentru contravenţia prevăzută la art. 30 alin. (1) lit. d).</w:t>
      </w:r>
      <w:r>
        <w:br/>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F95649">
      <w:pPr>
        <w:pStyle w:val="NormalWeb"/>
        <w:spacing w:before="0" w:beforeAutospacing="0" w:after="0" w:afterAutospacing="0"/>
        <w:jc w:val="both"/>
      </w:pPr>
      <w:r>
        <w:t> </w:t>
      </w:r>
      <w:r>
        <w:t> </w:t>
      </w:r>
      <w:r>
        <w:t>Dispoziţii tranzitorii şi finale</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F95649">
      <w:pPr>
        <w:pStyle w:val="NormalWeb"/>
        <w:spacing w:before="0" w:beforeAutospacing="0" w:after="0" w:afterAutospacing="0"/>
        <w:jc w:val="both"/>
      </w:pPr>
      <w:r>
        <w:t> </w:t>
      </w:r>
      <w:r>
        <w:t> </w:t>
      </w:r>
      <w:r>
        <w:t xml:space="preserve">Prezenta lege </w:t>
      </w:r>
      <w:r>
        <w:t>intră în vigoare la un an de la data publicării*) în Monitorul Oficial al României, Partea I.</w:t>
      </w:r>
    </w:p>
    <w:p w:rsidR="00000000" w:rsidRDefault="00F95649">
      <w:pPr>
        <w:pStyle w:val="NormalWeb"/>
        <w:spacing w:before="0" w:beforeAutospacing="0" w:after="0" w:afterAutospacing="0"/>
        <w:jc w:val="both"/>
      </w:pPr>
      <w:r>
        <w:t>──────────</w:t>
      </w:r>
    </w:p>
    <w:p w:rsidR="00000000" w:rsidRDefault="00F95649">
      <w:pPr>
        <w:pStyle w:val="NormalWeb"/>
        <w:spacing w:before="0" w:beforeAutospacing="0" w:after="0" w:afterAutospacing="0"/>
        <w:jc w:val="both"/>
      </w:pPr>
      <w:r>
        <w:t> </w:t>
      </w:r>
      <w:r>
        <w:t> </w:t>
      </w:r>
      <w:r>
        <w:t>*) Legea serviciului de salubrizare a localităţilor a fost publicată în Monitorul Oficial al României, Partea I, nr. 393 din 8 mai 2006.</w:t>
      </w:r>
    </w:p>
    <w:p w:rsidR="00000000" w:rsidRDefault="00F95649">
      <w:pPr>
        <w:pStyle w:val="NormalWeb"/>
        <w:spacing w:before="0" w:beforeAutospacing="0" w:after="240" w:afterAutospacing="0"/>
        <w:jc w:val="both"/>
      </w:pPr>
      <w:r>
        <w:t>─────────</w:t>
      </w:r>
      <w:r>
        <w:t>─</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F95649">
      <w:pPr>
        <w:pStyle w:val="NormalWeb"/>
        <w:spacing w:before="0" w:beforeAutospacing="0" w:after="0" w:afterAutospacing="0"/>
        <w:jc w:val="both"/>
      </w:pPr>
      <w:r>
        <w:t> </w:t>
      </w:r>
      <w:r>
        <w:t> </w:t>
      </w:r>
      <w:r>
        <w:t>Prevederile prezentei legi se completează cu dispoziţiile Legii nr. 51/2006</w:t>
      </w:r>
    </w:p>
    <w:p w:rsidR="00000000" w:rsidRDefault="00F95649">
      <w:pPr>
        <w:pStyle w:val="NormalWeb"/>
        <w:spacing w:before="0" w:beforeAutospacing="0" w:after="0" w:afterAutospacing="0"/>
        <w:jc w:val="both"/>
      </w:pPr>
      <w:r>
        <w:t>, republicată, precum şi cu cele ale Legii privind regimul deşeurilor nr. 211/2011</w:t>
      </w:r>
    </w:p>
    <w:p w:rsidR="00000000" w:rsidRDefault="00F95649">
      <w:pPr>
        <w:pStyle w:val="NormalWeb"/>
        <w:spacing w:before="0" w:beforeAutospacing="0" w:after="240" w:afterAutospacing="0"/>
        <w:jc w:val="both"/>
      </w:pPr>
      <w:r>
        <w:t>, republicată.</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F95649">
      <w:pPr>
        <w:pStyle w:val="NormalWeb"/>
        <w:spacing w:before="0" w:beforeAutospacing="0" w:after="240" w:afterAutospacing="0"/>
        <w:jc w:val="both"/>
      </w:pPr>
      <w:r>
        <w:t> </w:t>
      </w:r>
      <w:r>
        <w:t> </w:t>
      </w:r>
      <w:r>
        <w:t>Măsurile de natura ajutorului de stat prevăzute în prezenta lege vor fi notificate potrivit legislaţiei privind ajutorul de stat şi se vor acorda numai după autorizarea acestora de către Consiliul Concurenţei, în condiţiile îndeplinirii criteriilor prevăzu</w:t>
      </w:r>
      <w:r>
        <w:t>te în legislaţia secundară privind ajutorul de stat.</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F95649">
      <w:pPr>
        <w:pStyle w:val="NormalWeb"/>
        <w:spacing w:before="0" w:beforeAutospacing="0" w:after="0" w:afterAutospacing="0"/>
        <w:jc w:val="both"/>
      </w:pPr>
      <w:r>
        <w:t> </w:t>
      </w:r>
      <w:r>
        <w:t> </w:t>
      </w:r>
      <w:r>
        <w:t>(1) Soluţionarea litigiilor patrimoniale şi nepatrimoniale legate de încheierea şi executarea contractelor reglementate de prezenta lege, precum şi a celor izvorâte din neplata contravalor</w:t>
      </w:r>
      <w:r>
        <w:t>ii serviciilor furnizate/prestate este de competenţa instanţelor de contencios administrativ şi se face în procedură de urgenţă.</w:t>
      </w:r>
    </w:p>
    <w:p w:rsidR="00000000" w:rsidRDefault="00F95649">
      <w:pPr>
        <w:pStyle w:val="NormalWeb"/>
        <w:spacing w:before="0" w:beforeAutospacing="0" w:after="240" w:afterAutospacing="0"/>
        <w:jc w:val="both"/>
      </w:pPr>
      <w:r>
        <w:t> </w:t>
      </w:r>
      <w:r>
        <w:t> </w:t>
      </w:r>
      <w:r>
        <w:t>(2) Soluţionarea litigiilor civile şi de muncă izvorâte din aplicarea prevederilor prezentei legi se face de instanţele de j</w:t>
      </w:r>
      <w:r>
        <w:t>udecată competente, în condiţiile legii.</w:t>
      </w:r>
    </w:p>
    <w:p w:rsidR="00000000" w:rsidRDefault="00F95649">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F95649">
      <w:pPr>
        <w:pStyle w:val="NormalWeb"/>
        <w:spacing w:before="0" w:beforeAutospacing="0" w:after="0" w:afterAutospacing="0"/>
        <w:jc w:val="both"/>
      </w:pPr>
      <w:r>
        <w:t> </w:t>
      </w:r>
      <w:r>
        <w:t> </w:t>
      </w:r>
      <w:r>
        <w:t>La data intrării în vigoare a prezentei legi se abrogă: Ordonanţa Guvernului nr. 87/2001</w:t>
      </w:r>
    </w:p>
    <w:p w:rsidR="00000000" w:rsidRDefault="00F95649">
      <w:pPr>
        <w:pStyle w:val="NormalWeb"/>
        <w:spacing w:before="0" w:beforeAutospacing="0" w:after="0" w:afterAutospacing="0"/>
        <w:jc w:val="both"/>
      </w:pPr>
      <w:r>
        <w:t xml:space="preserve"> privind serviciile publice de salubrizare a localităţilor, publicată în Monitorul Oficial al României, Partea </w:t>
      </w:r>
      <w:r>
        <w:t>I, nr. 543 din 1 septembrie 2001, aprobată cu modificări prin Legea nr. 139/2002</w:t>
      </w:r>
    </w:p>
    <w:p w:rsidR="00000000" w:rsidRDefault="00F95649">
      <w:pPr>
        <w:pStyle w:val="NormalWeb"/>
        <w:spacing w:before="0" w:beforeAutospacing="0" w:after="0" w:afterAutospacing="0"/>
        <w:jc w:val="both"/>
      </w:pPr>
      <w:r>
        <w:t>, cu modificările şi completările ulterioare; art. 3 alin. (1) lit. d)</w:t>
      </w:r>
    </w:p>
    <w:p w:rsidR="00000000" w:rsidRDefault="00F95649">
      <w:pPr>
        <w:pStyle w:val="NormalWeb"/>
        <w:spacing w:before="0" w:beforeAutospacing="0" w:after="0" w:afterAutospacing="0"/>
        <w:jc w:val="both"/>
      </w:pPr>
      <w:r>
        <w:t> şi art. 5 pct. 1 lit. d) din Ordonanţa Guvernului nr. 71/2002</w:t>
      </w:r>
    </w:p>
    <w:p w:rsidR="00000000" w:rsidRDefault="00F95649">
      <w:pPr>
        <w:pStyle w:val="NormalWeb"/>
        <w:spacing w:before="0" w:beforeAutospacing="0" w:after="0" w:afterAutospacing="0"/>
        <w:jc w:val="both"/>
      </w:pPr>
      <w:r>
        <w:lastRenderedPageBreak/>
        <w:t> privind organizarea şi funcţionarea serv</w:t>
      </w:r>
      <w:r>
        <w:t>iciilor publice de administrare a domeniului public şi privat de interes local, publicată în Monitorul Oficial al României, Partea I, nr. 648 din 31 august 2002, aprobată cu modificări prin Legea nr. 3/2003</w:t>
      </w:r>
    </w:p>
    <w:p w:rsidR="00000000" w:rsidRDefault="00F95649">
      <w:pPr>
        <w:pStyle w:val="NormalWeb"/>
        <w:spacing w:before="0" w:beforeAutospacing="0" w:after="0" w:afterAutospacing="0"/>
        <w:jc w:val="both"/>
      </w:pPr>
      <w:r>
        <w:t xml:space="preserve">; art. 42 lit. a) şi d) din Ordonanţa de urgenţă </w:t>
      </w:r>
      <w:r>
        <w:t>a Guvernului nr. 78/2000</w:t>
      </w:r>
    </w:p>
    <w:p w:rsidR="00000000" w:rsidRDefault="00F95649">
      <w:pPr>
        <w:pStyle w:val="NormalWeb"/>
        <w:spacing w:before="0" w:beforeAutospacing="0" w:after="0" w:afterAutospacing="0"/>
        <w:jc w:val="both"/>
      </w:pPr>
      <w:r>
        <w:t> privind regimul deşeurilor, publicată în Monitorul Oficial al României, Partea I, nr. 283 din 22 iunie 2000, aprobată cu modificări şi completări prin Legea nr. 426/2001</w:t>
      </w:r>
    </w:p>
    <w:p w:rsidR="00000000" w:rsidRDefault="00F95649">
      <w:pPr>
        <w:pStyle w:val="NormalWeb"/>
        <w:spacing w:before="0" w:beforeAutospacing="0" w:after="240" w:afterAutospacing="0"/>
        <w:jc w:val="both"/>
      </w:pPr>
      <w:r>
        <w:t>.</w:t>
      </w:r>
    </w:p>
    <w:p w:rsidR="00000000" w:rsidRDefault="00F95649">
      <w:pPr>
        <w:pStyle w:val="NormalWeb"/>
        <w:spacing w:before="0" w:beforeAutospacing="0" w:after="0" w:afterAutospacing="0"/>
        <w:jc w:val="both"/>
      </w:pPr>
      <w:r>
        <w:t>──────────</w:t>
      </w:r>
    </w:p>
    <w:p w:rsidR="00000000" w:rsidRDefault="00F95649">
      <w:pPr>
        <w:pStyle w:val="NormalWeb"/>
        <w:spacing w:before="0" w:beforeAutospacing="0" w:after="0" w:afterAutospacing="0"/>
        <w:jc w:val="both"/>
      </w:pPr>
      <w:r>
        <w:t> </w:t>
      </w:r>
      <w:r>
        <w:t> </w:t>
      </w:r>
      <w:r>
        <w:t xml:space="preserve">Reproducem mai jos prevederile art. II-IV </w:t>
      </w:r>
      <w:r>
        <w:t>din Legea nr. 99/2014</w:t>
      </w:r>
    </w:p>
    <w:p w:rsidR="00000000" w:rsidRDefault="00F95649">
      <w:pPr>
        <w:pStyle w:val="NormalWeb"/>
        <w:spacing w:before="0" w:beforeAutospacing="0" w:after="0" w:afterAutospacing="0"/>
        <w:jc w:val="both"/>
      </w:pPr>
      <w:r>
        <w:t>, care nu sunt încorporate în forma republicată a Legii nr. 101/2006</w:t>
      </w:r>
    </w:p>
    <w:p w:rsidR="00000000" w:rsidRDefault="00F95649">
      <w:pPr>
        <w:pStyle w:val="NormalWeb"/>
        <w:spacing w:before="0" w:beforeAutospacing="0" w:after="0" w:afterAutospacing="0"/>
        <w:jc w:val="both"/>
      </w:pPr>
      <w:r>
        <w:t> şi care se aplică, în continuare, ca dispoziţii proprii ale actului modificator:</w:t>
      </w:r>
    </w:p>
    <w:p w:rsidR="00000000" w:rsidRDefault="00F95649">
      <w:pPr>
        <w:pStyle w:val="NormalWeb"/>
        <w:spacing w:before="0" w:beforeAutospacing="0" w:after="0" w:afterAutospacing="0"/>
        <w:jc w:val="both"/>
      </w:pPr>
      <w:r>
        <w:t> </w:t>
      </w:r>
      <w:r>
        <w:t> </w:t>
      </w:r>
      <w:r>
        <w:t>Articolul II</w:t>
      </w:r>
    </w:p>
    <w:p w:rsidR="00000000" w:rsidRDefault="00F95649">
      <w:pPr>
        <w:pStyle w:val="NormalWeb"/>
        <w:spacing w:before="0" w:beforeAutospacing="0" w:after="0" w:afterAutospacing="0"/>
        <w:jc w:val="both"/>
      </w:pPr>
      <w:r>
        <w:t> </w:t>
      </w:r>
      <w:r>
        <w:t> </w:t>
      </w:r>
      <w:r>
        <w:t>Regulamentul privind acordarea licenţelor în domeniul serviciilo</w:t>
      </w:r>
      <w:r>
        <w:t>r comunitare de utilităţi publice, aprobat prin Hotărârea Guvernului nr. 745/2007</w:t>
      </w:r>
    </w:p>
    <w:p w:rsidR="00000000" w:rsidRDefault="00F95649">
      <w:pPr>
        <w:pStyle w:val="NormalWeb"/>
        <w:spacing w:before="0" w:beforeAutospacing="0" w:after="240" w:afterAutospacing="0"/>
        <w:jc w:val="both"/>
      </w:pPr>
      <w:r>
        <w:t>, cu modificările ulterioare, se modifică în conformitate cu prevederile prezentei legi de către Autoritatea Naţională de Reglementare pentru Serviciile Comunitare de Utilită</w:t>
      </w:r>
      <w:r>
        <w:t>ţi Publice şi se aprobă prin hotărâre a Guvernului, în termen de 6 luni de la data intrării în vigoare a prezentei legi.</w:t>
      </w:r>
    </w:p>
    <w:p w:rsidR="00000000" w:rsidRDefault="00F95649">
      <w:pPr>
        <w:pStyle w:val="NormalWeb"/>
        <w:spacing w:before="0" w:beforeAutospacing="0" w:after="0" w:afterAutospacing="0"/>
        <w:jc w:val="both"/>
      </w:pPr>
      <w:r>
        <w:t> </w:t>
      </w:r>
      <w:r>
        <w:t> </w:t>
      </w:r>
      <w:r>
        <w:t>Art. III. - (1) În termen de 90 de zile de la intrarea în vigoare a prezentei legi, autoritatea executivă a unităţilor administrati</w:t>
      </w:r>
      <w:r>
        <w:t>v-teritoriale elaborează şi supune spre aprobare autorităţii deliberative a unităţilor administrativ-teritoriale respective strategia locală cu privire la dezvoltarea şi funcţionarea pe termen mediu şi lung a serviciului de salubrizare, prevăzută la art. 5</w:t>
      </w:r>
      <w:r>
        <w:t xml:space="preserve"> alin. (1) din Legea nr. 101/2006</w:t>
      </w:r>
    </w:p>
    <w:p w:rsidR="00000000" w:rsidRDefault="00F95649">
      <w:pPr>
        <w:pStyle w:val="NormalWeb"/>
        <w:spacing w:before="0" w:beforeAutospacing="0" w:after="0" w:afterAutospacing="0"/>
        <w:jc w:val="both"/>
      </w:pPr>
      <w:r>
        <w:t>, cu modificările şi completările ulterioare, precum şi cu cele aduse prin prezenta lege.</w:t>
      </w:r>
    </w:p>
    <w:p w:rsidR="00000000" w:rsidRDefault="00F95649">
      <w:pPr>
        <w:pStyle w:val="NormalWeb"/>
        <w:spacing w:before="0" w:beforeAutospacing="0" w:after="240" w:afterAutospacing="0"/>
        <w:jc w:val="both"/>
      </w:pPr>
      <w:r>
        <w:t> </w:t>
      </w:r>
      <w:r>
        <w:t> </w:t>
      </w:r>
      <w:r>
        <w:t>(2) Prevederile legale care vor avea ca efect modificarea clauzelor contractului de delegare a gestiunii serviciului de salubriza</w:t>
      </w:r>
      <w:r>
        <w:t xml:space="preserve">re, a Regulamentului de organizare şi funcţionare a serviciului de salubrizare şi a altor documente aferente acestora vor fi preluate prin acte adiţionale. În termen de 120 de zile de la data intrării în vigoare a prezentei legi, autorităţile contractante </w:t>
      </w:r>
      <w:r>
        <w:t>vor fi obligate să încheie actele adiţionale în vederea modificării textului contractului de delegare a gestiunii serviciului de salubrizare, a Regulamentului de organizare şi funcţionare a serviciului de salubrizare şi a altor documente aferente acestora.</w:t>
      </w:r>
    </w:p>
    <w:p w:rsidR="00000000" w:rsidRDefault="00F95649">
      <w:pPr>
        <w:pStyle w:val="NormalWeb"/>
        <w:spacing w:before="0" w:beforeAutospacing="0" w:after="0" w:afterAutospacing="0"/>
        <w:jc w:val="both"/>
      </w:pPr>
      <w:r>
        <w:t> </w:t>
      </w:r>
      <w:r>
        <w:t> </w:t>
      </w:r>
      <w:r>
        <w:t>Art. IV. - (1) Prin derogare de la prevederile art. 81 alin. (3) din Legea administraţiei publice locale nr. 215/2001</w:t>
      </w:r>
    </w:p>
    <w:p w:rsidR="00000000" w:rsidRDefault="00F95649">
      <w:pPr>
        <w:pStyle w:val="NormalWeb"/>
        <w:spacing w:before="0" w:beforeAutospacing="0" w:after="0" w:afterAutospacing="0"/>
        <w:jc w:val="both"/>
      </w:pPr>
      <w:r>
        <w:t>, republicată, cu modificările şi completările ulterioare, în temeiul prevederilor art. 81 alin. (4) din aceeaşi lege</w:t>
      </w:r>
    </w:p>
    <w:p w:rsidR="00000000" w:rsidRDefault="00F95649">
      <w:pPr>
        <w:pStyle w:val="NormalWeb"/>
        <w:spacing w:before="0" w:beforeAutospacing="0" w:after="0" w:afterAutospacing="0"/>
        <w:jc w:val="both"/>
      </w:pPr>
      <w:r>
        <w:t>, autorităţile deliberative ale sectoarelor municipiului Bucureşti au competenţe exclusive în ceea ce priveşte înfiinţarea, organizarea, atribuirea şi derularea activităţilor serviciului de salubrizare, cu excepţia activităţilor care sunt în competenţa uni</w:t>
      </w:r>
      <w:r>
        <w:t>tăţii administrativ-teritoriale a municipiului Bucureşti, respectiv de dezinsecţie, dezinfecţie, deratizare, de organizare a prelucrării, neutralizării şi valorificării materiale şi energetice a deşeurilor, de organizare a tratării mecano-biologice a deşeu</w:t>
      </w:r>
      <w:r>
        <w:t>rilor municipale şi a deşeurilor similare, de administrare a depozitelor de deşeuri şi/sau instalaţiilor de eliminare a deşeurilor municipale şi a deşeurilor similare, precum şi de coordonare, monitorizare şi control al serviciului de salubrizare, de stabi</w:t>
      </w:r>
      <w:r>
        <w:t xml:space="preserve">lire şi aprobare a indicatorilor de performanţă ai serviciului de salubrizare, după dezbaterea publică a acestora. Autorităţile deliberative ale sectoarelor municipiului Bucureşti sunt obligate să respecte strategia locală cu </w:t>
      </w:r>
      <w:r>
        <w:lastRenderedPageBreak/>
        <w:t>privire la dezvoltarea pe term</w:t>
      </w:r>
      <w:r>
        <w:t>en mediu şi lung a serviciului de salubrizare, aprobată de Consiliul General al Municipiului Bucureşti.</w:t>
      </w:r>
    </w:p>
    <w:p w:rsidR="00000000" w:rsidRDefault="00F95649">
      <w:pPr>
        <w:pStyle w:val="NormalWeb"/>
        <w:spacing w:before="0" w:beforeAutospacing="0" w:after="240" w:afterAutospacing="0"/>
        <w:jc w:val="both"/>
      </w:pPr>
      <w:r>
        <w:t> </w:t>
      </w:r>
      <w:r>
        <w:t> </w:t>
      </w:r>
      <w:r>
        <w:t>(2) Prin excepţie de la prevederile alin. (1), prin hotărâre a Consiliului General al Municipiului Bucureşti pot fi preluate de către autoritatea deliberativă a municipiului Bucureşti, parţial sau total, competenţele autorităţilor deliberative ale sectoare</w:t>
      </w:r>
      <w:r>
        <w:t>lor municipiului Bucureşti cu privire la înfiinţarea, organizarea, atribuirea şi derularea activităţilor serviciului de salubrizare, la solicitarea motivată a acestora.</w:t>
      </w:r>
      <w:r>
        <w:br/>
      </w:r>
    </w:p>
    <w:p w:rsidR="00F95649" w:rsidRDefault="00F95649">
      <w:pPr>
        <w:pStyle w:val="NormalWeb"/>
        <w:spacing w:before="0" w:beforeAutospacing="0" w:after="240" w:afterAutospacing="0"/>
        <w:jc w:val="both"/>
      </w:pPr>
      <w:r>
        <w:t>──────────</w:t>
      </w:r>
    </w:p>
    <w:sectPr w:rsidR="00F9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2293F"/>
    <w:rsid w:val="0092293F"/>
    <w:rsid w:val="00F9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01ADC1-9AD6-4428-9F44-685DE330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1034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8816</Words>
  <Characters>50253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polcom45</dc:creator>
  <cp:keywords/>
  <dc:description/>
  <cp:lastModifiedBy>polcom45</cp:lastModifiedBy>
  <cp:revision>2</cp:revision>
  <dcterms:created xsi:type="dcterms:W3CDTF">2021-04-20T11:58:00Z</dcterms:created>
  <dcterms:modified xsi:type="dcterms:W3CDTF">2021-04-20T11:58:00Z</dcterms:modified>
</cp:coreProperties>
</file>